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51F70" w14:textId="345204AC" w:rsidR="001D33CB" w:rsidRPr="00F929A0" w:rsidRDefault="00BF6AB7">
      <w:pPr>
        <w:spacing w:before="120"/>
        <w:rPr>
          <w:rFonts w:ascii="Aptos" w:hAnsi="Aptos" w:cs="Arial"/>
          <w:sz w:val="18"/>
          <w:szCs w:val="20"/>
        </w:rPr>
      </w:pPr>
      <w:r>
        <w:rPr>
          <w:rFonts w:ascii="Aptos" w:hAnsi="Aptos" w:cs="Arial"/>
          <w:noProof/>
          <w:sz w:val="18"/>
          <w:szCs w:val="20"/>
        </w:rPr>
        <w:pict w14:anchorId="50056358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alt="" style="position:absolute;margin-left:.15pt;margin-top:.1pt;width:500.6pt;height:29.8pt;z-index:251658240;mso-wrap-edited:f;mso-height-percent:0;mso-height-percent:0;v-text-anchor:top" filled="f" stroked="f">
            <v:textbox style="mso-next-textbox:#_x0000_s2052">
              <w:txbxContent>
                <w:p w14:paraId="638340C0" w14:textId="6E5CE012" w:rsidR="004303BD" w:rsidRPr="00F929A0" w:rsidRDefault="00ED1F48">
                  <w:pPr>
                    <w:pStyle w:val="Heading4"/>
                    <w:rPr>
                      <w:rFonts w:ascii="Aptos" w:hAnsi="Aptos"/>
                      <w:color w:val="FF0000"/>
                      <w:sz w:val="36"/>
                    </w:rPr>
                  </w:pPr>
                  <w:r w:rsidRPr="00F929A0">
                    <w:rPr>
                      <w:rFonts w:ascii="Aptos" w:hAnsi="Aptos"/>
                      <w:color w:val="FF0000"/>
                      <w:sz w:val="36"/>
                    </w:rPr>
                    <w:t>LACA SCHOOL CHEF OF THE YEAR</w:t>
                  </w:r>
                  <w:r w:rsidR="004303BD" w:rsidRPr="00F929A0">
                    <w:rPr>
                      <w:rFonts w:ascii="Aptos" w:hAnsi="Aptos"/>
                      <w:color w:val="FF0000"/>
                      <w:sz w:val="36"/>
                    </w:rPr>
                    <w:t xml:space="preserve"> 20</w:t>
                  </w:r>
                  <w:r w:rsidR="00BF4180" w:rsidRPr="00F929A0">
                    <w:rPr>
                      <w:rFonts w:ascii="Aptos" w:hAnsi="Aptos"/>
                      <w:color w:val="FF0000"/>
                      <w:sz w:val="36"/>
                    </w:rPr>
                    <w:t>2</w:t>
                  </w:r>
                  <w:r w:rsidR="00605D2E">
                    <w:rPr>
                      <w:rFonts w:ascii="Aptos" w:hAnsi="Aptos"/>
                      <w:color w:val="FF0000"/>
                      <w:sz w:val="36"/>
                    </w:rPr>
                    <w:t>6</w:t>
                  </w:r>
                  <w:r w:rsidR="004303BD" w:rsidRPr="00F929A0">
                    <w:rPr>
                      <w:rFonts w:ascii="Aptos" w:hAnsi="Aptos"/>
                      <w:color w:val="FF0000"/>
                      <w:sz w:val="36"/>
                    </w:rPr>
                    <w:t xml:space="preserve"> - Entrant Details</w:t>
                  </w:r>
                </w:p>
              </w:txbxContent>
            </v:textbox>
          </v:shape>
        </w:pict>
      </w:r>
    </w:p>
    <w:p w14:paraId="27B3C3BC" w14:textId="77777777" w:rsidR="001D33CB" w:rsidRPr="00F929A0" w:rsidRDefault="001D33CB">
      <w:pPr>
        <w:spacing w:before="120"/>
        <w:rPr>
          <w:rFonts w:ascii="Aptos" w:hAnsi="Aptos" w:cs="Arial"/>
          <w:sz w:val="18"/>
          <w:szCs w:val="20"/>
        </w:rPr>
      </w:pPr>
    </w:p>
    <w:tbl>
      <w:tblPr>
        <w:tblW w:w="10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2268"/>
        <w:gridCol w:w="1843"/>
        <w:gridCol w:w="2252"/>
      </w:tblGrid>
      <w:tr w:rsidR="001D33CB" w:rsidRPr="00F929A0" w14:paraId="5AD5E3CA" w14:textId="77777777" w:rsidTr="002D2D88">
        <w:trPr>
          <w:trHeight w:val="435"/>
        </w:trPr>
        <w:tc>
          <w:tcPr>
            <w:tcW w:w="3652" w:type="dxa"/>
            <w:vAlign w:val="center"/>
          </w:tcPr>
          <w:p w14:paraId="3668D80B" w14:textId="77777777" w:rsidR="001D33CB" w:rsidRPr="00F929A0" w:rsidRDefault="001D33CB" w:rsidP="004303BD">
            <w:pPr>
              <w:jc w:val="right"/>
              <w:rPr>
                <w:rFonts w:ascii="Aptos" w:hAnsi="Aptos" w:cs="Arial"/>
                <w:sz w:val="20"/>
                <w:szCs w:val="20"/>
              </w:rPr>
            </w:pPr>
            <w:r w:rsidRPr="00F929A0">
              <w:rPr>
                <w:rFonts w:ascii="Aptos" w:hAnsi="Aptos" w:cs="Arial"/>
                <w:sz w:val="20"/>
                <w:szCs w:val="20"/>
              </w:rPr>
              <w:t>Name of Organisation/School</w:t>
            </w:r>
          </w:p>
        </w:tc>
        <w:tc>
          <w:tcPr>
            <w:tcW w:w="6363" w:type="dxa"/>
            <w:gridSpan w:val="3"/>
            <w:vAlign w:val="center"/>
          </w:tcPr>
          <w:p w14:paraId="6F34E22E" w14:textId="77777777" w:rsidR="001D33CB" w:rsidRPr="00F929A0" w:rsidRDefault="001D33CB" w:rsidP="004303BD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  <w:tr w:rsidR="001D33CB" w:rsidRPr="00F929A0" w14:paraId="22BD06A9" w14:textId="77777777" w:rsidTr="002D2D88">
        <w:trPr>
          <w:trHeight w:val="420"/>
        </w:trPr>
        <w:tc>
          <w:tcPr>
            <w:tcW w:w="3652" w:type="dxa"/>
            <w:vAlign w:val="center"/>
          </w:tcPr>
          <w:p w14:paraId="5A909792" w14:textId="77777777" w:rsidR="001D33CB" w:rsidRPr="00F929A0" w:rsidRDefault="001D33CB" w:rsidP="004303BD">
            <w:pPr>
              <w:jc w:val="right"/>
              <w:rPr>
                <w:rFonts w:ascii="Aptos" w:hAnsi="Aptos" w:cs="Arial"/>
                <w:sz w:val="20"/>
                <w:szCs w:val="20"/>
              </w:rPr>
            </w:pPr>
            <w:r w:rsidRPr="00F929A0">
              <w:rPr>
                <w:rFonts w:ascii="Aptos" w:hAnsi="Aptos" w:cs="Arial"/>
                <w:sz w:val="20"/>
                <w:szCs w:val="20"/>
              </w:rPr>
              <w:t>LACA Region</w:t>
            </w:r>
          </w:p>
        </w:tc>
        <w:tc>
          <w:tcPr>
            <w:tcW w:w="6363" w:type="dxa"/>
            <w:gridSpan w:val="3"/>
            <w:vAlign w:val="center"/>
          </w:tcPr>
          <w:p w14:paraId="7813980C" w14:textId="77777777" w:rsidR="001D33CB" w:rsidRPr="00F929A0" w:rsidRDefault="001D33CB" w:rsidP="004303BD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  <w:tr w:rsidR="001D33CB" w:rsidRPr="00F929A0" w14:paraId="205ED6DF" w14:textId="77777777" w:rsidTr="002D2D88">
        <w:trPr>
          <w:trHeight w:val="420"/>
        </w:trPr>
        <w:tc>
          <w:tcPr>
            <w:tcW w:w="3652" w:type="dxa"/>
            <w:vAlign w:val="center"/>
          </w:tcPr>
          <w:p w14:paraId="48B55670" w14:textId="77777777" w:rsidR="001D33CB" w:rsidRPr="00F929A0" w:rsidRDefault="00556F02" w:rsidP="004303BD">
            <w:pPr>
              <w:jc w:val="right"/>
              <w:rPr>
                <w:rFonts w:ascii="Aptos" w:hAnsi="Aptos" w:cs="Arial"/>
                <w:sz w:val="20"/>
                <w:szCs w:val="20"/>
              </w:rPr>
            </w:pPr>
            <w:r w:rsidRPr="00F929A0">
              <w:rPr>
                <w:rFonts w:ascii="Aptos" w:hAnsi="Aptos" w:cs="Arial"/>
                <w:sz w:val="20"/>
                <w:szCs w:val="20"/>
              </w:rPr>
              <w:t xml:space="preserve">Manager’s </w:t>
            </w:r>
            <w:r w:rsidR="001D33CB" w:rsidRPr="00F929A0">
              <w:rPr>
                <w:rFonts w:ascii="Aptos" w:hAnsi="Aptos" w:cs="Arial"/>
                <w:sz w:val="20"/>
                <w:szCs w:val="20"/>
              </w:rPr>
              <w:t>Name</w:t>
            </w:r>
          </w:p>
          <w:p w14:paraId="6FC1E6BE" w14:textId="77777777" w:rsidR="00556F02" w:rsidRPr="00F929A0" w:rsidRDefault="00556F02" w:rsidP="00556F02">
            <w:pPr>
              <w:jc w:val="right"/>
              <w:rPr>
                <w:rFonts w:ascii="Aptos" w:hAnsi="Aptos" w:cs="Arial"/>
                <w:sz w:val="20"/>
                <w:szCs w:val="20"/>
              </w:rPr>
            </w:pPr>
            <w:r w:rsidRPr="00F929A0">
              <w:rPr>
                <w:rFonts w:ascii="Aptos" w:hAnsi="Aptos" w:cs="Arial"/>
                <w:sz w:val="20"/>
                <w:szCs w:val="20"/>
              </w:rPr>
              <w:t>(main point of contact for this entrant)</w:t>
            </w:r>
          </w:p>
        </w:tc>
        <w:tc>
          <w:tcPr>
            <w:tcW w:w="6363" w:type="dxa"/>
            <w:gridSpan w:val="3"/>
            <w:vAlign w:val="center"/>
          </w:tcPr>
          <w:p w14:paraId="7CBE01FA" w14:textId="77777777" w:rsidR="001D33CB" w:rsidRPr="00F929A0" w:rsidRDefault="001D33CB" w:rsidP="004303BD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  <w:tr w:rsidR="001D33CB" w:rsidRPr="00F929A0" w14:paraId="60C04C3F" w14:textId="77777777" w:rsidTr="002D2D88">
        <w:trPr>
          <w:trHeight w:val="420"/>
        </w:trPr>
        <w:tc>
          <w:tcPr>
            <w:tcW w:w="3652" w:type="dxa"/>
            <w:vAlign w:val="center"/>
          </w:tcPr>
          <w:p w14:paraId="7165F702" w14:textId="20B9795D" w:rsidR="001D33CB" w:rsidRPr="00F929A0" w:rsidRDefault="006138B2" w:rsidP="004303BD">
            <w:pPr>
              <w:jc w:val="right"/>
              <w:rPr>
                <w:rFonts w:ascii="Aptos" w:hAnsi="Aptos" w:cs="Arial"/>
                <w:sz w:val="20"/>
                <w:szCs w:val="20"/>
              </w:rPr>
            </w:pPr>
            <w:r w:rsidRPr="00F929A0">
              <w:rPr>
                <w:rFonts w:ascii="Aptos" w:hAnsi="Aptos" w:cs="Arial"/>
                <w:sz w:val="20"/>
                <w:szCs w:val="20"/>
              </w:rPr>
              <w:t xml:space="preserve">Manager’s </w:t>
            </w:r>
            <w:r w:rsidR="001D33CB" w:rsidRPr="00F929A0">
              <w:rPr>
                <w:rFonts w:ascii="Aptos" w:hAnsi="Aptos" w:cs="Arial"/>
                <w:sz w:val="20"/>
                <w:szCs w:val="20"/>
              </w:rPr>
              <w:t>Telephone</w:t>
            </w:r>
          </w:p>
        </w:tc>
        <w:tc>
          <w:tcPr>
            <w:tcW w:w="2268" w:type="dxa"/>
            <w:vAlign w:val="center"/>
          </w:tcPr>
          <w:p w14:paraId="6FC20B4C" w14:textId="77777777" w:rsidR="001D33CB" w:rsidRPr="00F929A0" w:rsidRDefault="001D33CB" w:rsidP="004303BD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2386151" w14:textId="367B1B93" w:rsidR="001D33CB" w:rsidRPr="00F929A0" w:rsidRDefault="006138B2" w:rsidP="004303BD">
            <w:pPr>
              <w:jc w:val="right"/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F929A0">
              <w:rPr>
                <w:rFonts w:ascii="Aptos" w:hAnsi="Aptos" w:cs="Arial"/>
                <w:sz w:val="20"/>
                <w:szCs w:val="20"/>
              </w:rPr>
              <w:t>Manager’s Mobile</w:t>
            </w:r>
          </w:p>
        </w:tc>
        <w:tc>
          <w:tcPr>
            <w:tcW w:w="2252" w:type="dxa"/>
            <w:vAlign w:val="center"/>
          </w:tcPr>
          <w:p w14:paraId="47FA19E5" w14:textId="77777777" w:rsidR="001D33CB" w:rsidRPr="00F929A0" w:rsidRDefault="001D33CB" w:rsidP="004303BD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  <w:tr w:rsidR="001D33CB" w:rsidRPr="00F929A0" w14:paraId="6A94C93D" w14:textId="77777777" w:rsidTr="002D2D88">
        <w:trPr>
          <w:trHeight w:val="420"/>
        </w:trPr>
        <w:tc>
          <w:tcPr>
            <w:tcW w:w="3652" w:type="dxa"/>
            <w:vAlign w:val="center"/>
          </w:tcPr>
          <w:p w14:paraId="4C39E680" w14:textId="0CE5155B" w:rsidR="001D33CB" w:rsidRPr="00F929A0" w:rsidRDefault="006138B2" w:rsidP="004303BD">
            <w:pPr>
              <w:jc w:val="right"/>
              <w:rPr>
                <w:rFonts w:ascii="Aptos" w:hAnsi="Aptos" w:cs="Arial"/>
                <w:sz w:val="20"/>
                <w:szCs w:val="20"/>
              </w:rPr>
            </w:pPr>
            <w:r w:rsidRPr="00F929A0">
              <w:rPr>
                <w:rFonts w:ascii="Aptos" w:hAnsi="Aptos" w:cs="Arial"/>
                <w:sz w:val="20"/>
                <w:szCs w:val="20"/>
              </w:rPr>
              <w:t xml:space="preserve">Manager’s </w:t>
            </w:r>
            <w:r w:rsidR="001D33CB" w:rsidRPr="00F929A0">
              <w:rPr>
                <w:rFonts w:ascii="Aptos" w:hAnsi="Aptos" w:cs="Arial"/>
                <w:sz w:val="20"/>
                <w:szCs w:val="20"/>
              </w:rPr>
              <w:t>E-mail address</w:t>
            </w:r>
          </w:p>
        </w:tc>
        <w:tc>
          <w:tcPr>
            <w:tcW w:w="6363" w:type="dxa"/>
            <w:gridSpan w:val="3"/>
            <w:vAlign w:val="center"/>
          </w:tcPr>
          <w:p w14:paraId="644C9FA1" w14:textId="77777777" w:rsidR="001D33CB" w:rsidRPr="00F929A0" w:rsidRDefault="001D33CB" w:rsidP="004303BD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</w:tbl>
    <w:p w14:paraId="68F91C9F" w14:textId="77777777" w:rsidR="001E6E2E" w:rsidRPr="00F929A0" w:rsidRDefault="00BF6AB7" w:rsidP="001D33CB">
      <w:pPr>
        <w:spacing w:before="120"/>
        <w:rPr>
          <w:rFonts w:ascii="Aptos" w:hAnsi="Aptos" w:cs="Arial"/>
        </w:rPr>
      </w:pPr>
      <w:r>
        <w:rPr>
          <w:rFonts w:ascii="Aptos" w:hAnsi="Aptos"/>
          <w:b/>
          <w:bCs/>
          <w:noProof/>
          <w:sz w:val="22"/>
          <w:lang w:val="en-US"/>
        </w:rPr>
        <w:pict w14:anchorId="79C0FF02">
          <v:shape id="_x0000_s2051" type="#_x0000_t202" alt="" style="position:absolute;margin-left:-14.45pt;margin-top:728.95pt;width:529.45pt;height:86.95pt;z-index:251658241;mso-wrap-edited:f;mso-height-percent:0;mso-position-horizontal-relative:text;mso-position-vertical-relative:page;mso-height-percent:0;v-text-anchor:top" filled="f" stroked="f">
            <v:textbox style="mso-next-textbox:#_x0000_s2051">
              <w:txbxContent>
                <w:p w14:paraId="71E1163A" w14:textId="45163C50" w:rsidR="004303BD" w:rsidRPr="00F929A0" w:rsidRDefault="004303BD" w:rsidP="00E55FE8">
                  <w:pPr>
                    <w:pStyle w:val="Heading2"/>
                    <w:jc w:val="left"/>
                    <w:rPr>
                      <w:rFonts w:ascii="Aptos" w:hAnsi="Aptos"/>
                      <w:bCs w:val="0"/>
                      <w:sz w:val="22"/>
                    </w:rPr>
                  </w:pPr>
                  <w:r w:rsidRPr="00F929A0">
                    <w:rPr>
                      <w:rFonts w:ascii="Aptos" w:hAnsi="Aptos"/>
                      <w:b w:val="0"/>
                      <w:bCs w:val="0"/>
                      <w:sz w:val="22"/>
                    </w:rPr>
                    <w:t xml:space="preserve">Return this form along with the Main Course and Dessert Recipe &amp; Costing Spreadsheets, the document giving </w:t>
                  </w:r>
                  <w:r w:rsidR="006B0C19" w:rsidRPr="00F929A0">
                    <w:rPr>
                      <w:rFonts w:ascii="Aptos" w:hAnsi="Aptos"/>
                      <w:b w:val="0"/>
                      <w:bCs w:val="0"/>
                      <w:sz w:val="22"/>
                    </w:rPr>
                    <w:t xml:space="preserve">your recipe </w:t>
                  </w:r>
                  <w:r w:rsidRPr="00F929A0">
                    <w:rPr>
                      <w:rFonts w:ascii="Aptos" w:hAnsi="Aptos"/>
                      <w:b w:val="0"/>
                      <w:bCs w:val="0"/>
                      <w:sz w:val="22"/>
                    </w:rPr>
                    <w:t>methods</w:t>
                  </w:r>
                  <w:r w:rsidR="00DE471C" w:rsidRPr="00F929A0">
                    <w:rPr>
                      <w:rFonts w:ascii="Aptos" w:hAnsi="Aptos"/>
                      <w:b w:val="0"/>
                      <w:bCs w:val="0"/>
                      <w:sz w:val="22"/>
                    </w:rPr>
                    <w:t xml:space="preserve"> and your Rule 11 explanation,</w:t>
                  </w:r>
                  <w:r w:rsidRPr="00F929A0">
                    <w:rPr>
                      <w:rFonts w:ascii="Aptos" w:hAnsi="Aptos"/>
                      <w:b w:val="0"/>
                      <w:bCs w:val="0"/>
                      <w:sz w:val="22"/>
                    </w:rPr>
                    <w:t xml:space="preserve"> the FSA allergen information tick list sheet plus pictures of your dishes both on presentation plates and produced </w:t>
                  </w:r>
                  <w:proofErr w:type="spellStart"/>
                  <w:r w:rsidRPr="00F929A0">
                    <w:rPr>
                      <w:rFonts w:ascii="Aptos" w:hAnsi="Aptos"/>
                      <w:b w:val="0"/>
                      <w:bCs w:val="0"/>
                      <w:sz w:val="22"/>
                    </w:rPr>
                    <w:t>en</w:t>
                  </w:r>
                  <w:proofErr w:type="spellEnd"/>
                  <w:r w:rsidRPr="00F929A0">
                    <w:rPr>
                      <w:rFonts w:ascii="Aptos" w:hAnsi="Aptos"/>
                      <w:b w:val="0"/>
                      <w:bCs w:val="0"/>
                      <w:sz w:val="22"/>
                    </w:rPr>
                    <w:t xml:space="preserve"> masse to the SCOTY Competition Organiser </w:t>
                  </w:r>
                  <w:r w:rsidRPr="00F929A0">
                    <w:rPr>
                      <w:rFonts w:ascii="Aptos" w:hAnsi="Aptos"/>
                      <w:bCs w:val="0"/>
                      <w:sz w:val="22"/>
                    </w:rPr>
                    <w:t xml:space="preserve">no later than </w:t>
                  </w:r>
                  <w:r w:rsidR="00BF4180" w:rsidRPr="00F929A0">
                    <w:rPr>
                      <w:rFonts w:ascii="Aptos" w:hAnsi="Aptos"/>
                      <w:bCs w:val="0"/>
                      <w:sz w:val="22"/>
                    </w:rPr>
                    <w:t xml:space="preserve">Friday </w:t>
                  </w:r>
                  <w:r w:rsidR="00BF6AB7">
                    <w:rPr>
                      <w:rFonts w:ascii="Aptos" w:hAnsi="Aptos"/>
                      <w:bCs w:val="0"/>
                      <w:sz w:val="22"/>
                    </w:rPr>
                    <w:t>30</w:t>
                  </w:r>
                  <w:r w:rsidR="00BF6AB7" w:rsidRPr="00BF6AB7">
                    <w:rPr>
                      <w:rFonts w:ascii="Aptos" w:hAnsi="Aptos"/>
                      <w:bCs w:val="0"/>
                      <w:sz w:val="22"/>
                      <w:vertAlign w:val="superscript"/>
                    </w:rPr>
                    <w:t>th</w:t>
                  </w:r>
                  <w:r w:rsidR="00BF6AB7">
                    <w:rPr>
                      <w:rFonts w:ascii="Aptos" w:hAnsi="Aptos"/>
                      <w:bCs w:val="0"/>
                      <w:sz w:val="22"/>
                    </w:rPr>
                    <w:t xml:space="preserve"> </w:t>
                  </w:r>
                  <w:r w:rsidR="00605D2E">
                    <w:rPr>
                      <w:rFonts w:ascii="Aptos" w:hAnsi="Aptos"/>
                      <w:bCs w:val="0"/>
                      <w:sz w:val="22"/>
                    </w:rPr>
                    <w:t xml:space="preserve"> January 2026.</w:t>
                  </w:r>
                </w:p>
                <w:p w14:paraId="631EAEF9" w14:textId="77777777" w:rsidR="004303BD" w:rsidRPr="00F929A0" w:rsidRDefault="004303BD" w:rsidP="00E55FE8">
                  <w:pPr>
                    <w:rPr>
                      <w:rFonts w:ascii="Aptos" w:hAnsi="Aptos"/>
                      <w:sz w:val="22"/>
                    </w:rPr>
                  </w:pPr>
                  <w:r w:rsidRPr="00F929A0">
                    <w:rPr>
                      <w:rFonts w:ascii="Aptos" w:hAnsi="Aptos"/>
                      <w:sz w:val="22"/>
                    </w:rPr>
                    <w:t>Please submit the full entry by email to scoty@dewberryredpoint.co.uk</w:t>
                  </w:r>
                </w:p>
                <w:p w14:paraId="2B2B62B2" w14:textId="200DCA40" w:rsidR="004303BD" w:rsidRPr="00F929A0" w:rsidRDefault="004303BD" w:rsidP="00E55FE8">
                  <w:pPr>
                    <w:rPr>
                      <w:rFonts w:ascii="Aptos" w:hAnsi="Aptos"/>
                      <w:sz w:val="22"/>
                    </w:rPr>
                  </w:pPr>
                  <w:r w:rsidRPr="00F929A0">
                    <w:rPr>
                      <w:rFonts w:ascii="Aptos" w:hAnsi="Aptos"/>
                      <w:sz w:val="22"/>
                    </w:rPr>
                    <w:t xml:space="preserve">If you have any questions on submitting your entry, please call the competition organisers on </w:t>
                  </w:r>
                  <w:r w:rsidR="00A26B27" w:rsidRPr="00F929A0">
                    <w:rPr>
                      <w:rFonts w:ascii="Aptos" w:hAnsi="Aptos"/>
                      <w:sz w:val="22"/>
                    </w:rPr>
                    <w:t>0203 398 0193</w:t>
                  </w:r>
                </w:p>
                <w:p w14:paraId="3A761125" w14:textId="77777777" w:rsidR="004303BD" w:rsidRPr="00F929A0" w:rsidRDefault="004303BD" w:rsidP="00EF2683">
                  <w:pPr>
                    <w:rPr>
                      <w:rFonts w:ascii="Aptos" w:hAnsi="Aptos"/>
                      <w:sz w:val="22"/>
                    </w:rPr>
                  </w:pPr>
                </w:p>
              </w:txbxContent>
            </v:textbox>
            <w10:wrap type="square" anchory="page"/>
            <w10:anchorlock/>
          </v:shape>
        </w:pict>
      </w:r>
      <w:r w:rsidR="001E6E2E" w:rsidRPr="00F929A0">
        <w:rPr>
          <w:rFonts w:ascii="Aptos" w:hAnsi="Aptos" w:cs="Arial"/>
        </w:rPr>
        <w:t>ENTRANT DETAILS: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52"/>
        <w:gridCol w:w="2618"/>
        <w:gridCol w:w="2618"/>
        <w:gridCol w:w="2618"/>
      </w:tblGrid>
      <w:tr w:rsidR="001E6E2E" w:rsidRPr="00F929A0" w14:paraId="4E556FF2" w14:textId="77777777" w:rsidTr="002D2D88">
        <w:trPr>
          <w:trHeight w:val="450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FC71" w14:textId="77777777" w:rsidR="001E6E2E" w:rsidRPr="00F929A0" w:rsidRDefault="00E55FE8" w:rsidP="00F42F80">
            <w:pPr>
              <w:spacing w:before="120" w:after="120"/>
              <w:rPr>
                <w:rFonts w:ascii="Aptos" w:hAnsi="Aptos" w:cs="Arial"/>
                <w:sz w:val="22"/>
              </w:rPr>
            </w:pPr>
            <w:r w:rsidRPr="00F929A0">
              <w:rPr>
                <w:rFonts w:ascii="Aptos" w:hAnsi="Aptos" w:cs="Arial"/>
                <w:sz w:val="22"/>
              </w:rPr>
              <w:t xml:space="preserve">Contestant’s </w:t>
            </w:r>
            <w:r w:rsidR="001E6E2E" w:rsidRPr="00F929A0">
              <w:rPr>
                <w:rFonts w:ascii="Aptos" w:hAnsi="Aptos" w:cs="Arial"/>
                <w:sz w:val="22"/>
              </w:rPr>
              <w:t xml:space="preserve">Name </w:t>
            </w:r>
          </w:p>
        </w:tc>
        <w:tc>
          <w:tcPr>
            <w:tcW w:w="7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05E7C" w14:textId="77777777" w:rsidR="001E6E2E" w:rsidRPr="00F929A0" w:rsidRDefault="001E6E2E">
            <w:pPr>
              <w:spacing w:before="120" w:after="120"/>
              <w:rPr>
                <w:rFonts w:ascii="Aptos" w:hAnsi="Aptos" w:cs="Arial"/>
                <w:sz w:val="22"/>
              </w:rPr>
            </w:pPr>
          </w:p>
        </w:tc>
      </w:tr>
      <w:tr w:rsidR="00B113B3" w:rsidRPr="00F929A0" w14:paraId="2448A649" w14:textId="77777777" w:rsidTr="002D2D88">
        <w:trPr>
          <w:trHeight w:val="450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B479E5" w14:textId="77777777" w:rsidR="00B113B3" w:rsidRPr="00F929A0" w:rsidRDefault="00B113B3">
            <w:pPr>
              <w:spacing w:before="120" w:after="120"/>
              <w:rPr>
                <w:rFonts w:ascii="Aptos" w:hAnsi="Aptos" w:cs="Arial"/>
                <w:sz w:val="22"/>
              </w:rPr>
            </w:pPr>
            <w:r w:rsidRPr="00F929A0">
              <w:rPr>
                <w:rFonts w:ascii="Aptos" w:hAnsi="Aptos" w:cs="Arial"/>
                <w:sz w:val="22"/>
              </w:rPr>
              <w:t>Contestant’s age</w:t>
            </w:r>
          </w:p>
        </w:tc>
        <w:tc>
          <w:tcPr>
            <w:tcW w:w="26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B51E02" w14:textId="77777777" w:rsidR="00B113B3" w:rsidRPr="00F929A0" w:rsidRDefault="00B113B3">
            <w:pPr>
              <w:spacing w:before="120" w:after="120"/>
              <w:rPr>
                <w:rFonts w:ascii="Aptos" w:hAnsi="Aptos" w:cs="Arial"/>
                <w:sz w:val="22"/>
              </w:rPr>
            </w:pPr>
          </w:p>
        </w:tc>
        <w:tc>
          <w:tcPr>
            <w:tcW w:w="26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4D0812" w14:textId="77777777" w:rsidR="00B113B3" w:rsidRPr="00F929A0" w:rsidRDefault="00B113B3">
            <w:pPr>
              <w:spacing w:before="120" w:after="120"/>
              <w:rPr>
                <w:rFonts w:ascii="Aptos" w:hAnsi="Aptos" w:cs="Arial"/>
                <w:sz w:val="22"/>
              </w:rPr>
            </w:pPr>
            <w:r w:rsidRPr="00F929A0">
              <w:rPr>
                <w:rFonts w:ascii="Aptos" w:hAnsi="Aptos" w:cs="Arial"/>
                <w:sz w:val="22"/>
              </w:rPr>
              <w:t>Contestant</w:t>
            </w:r>
            <w:r w:rsidR="00E55FE8" w:rsidRPr="00F929A0">
              <w:rPr>
                <w:rFonts w:ascii="Aptos" w:hAnsi="Aptos" w:cs="Arial"/>
                <w:sz w:val="22"/>
              </w:rPr>
              <w:t>’</w:t>
            </w:r>
            <w:r w:rsidRPr="00F929A0">
              <w:rPr>
                <w:rFonts w:ascii="Aptos" w:hAnsi="Aptos" w:cs="Arial"/>
                <w:sz w:val="22"/>
              </w:rPr>
              <w:t>s Gender</w:t>
            </w:r>
          </w:p>
        </w:tc>
        <w:tc>
          <w:tcPr>
            <w:tcW w:w="2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B701C" w14:textId="77777777" w:rsidR="00B113B3" w:rsidRPr="00F929A0" w:rsidRDefault="00B113B3">
            <w:pPr>
              <w:spacing w:before="120" w:after="120"/>
              <w:rPr>
                <w:rFonts w:ascii="Aptos" w:hAnsi="Aptos" w:cs="Arial"/>
                <w:sz w:val="22"/>
              </w:rPr>
            </w:pPr>
          </w:p>
        </w:tc>
      </w:tr>
      <w:tr w:rsidR="00B113B3" w:rsidRPr="00F929A0" w14:paraId="4B07094A" w14:textId="77777777" w:rsidTr="002D2D88">
        <w:trPr>
          <w:trHeight w:val="450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1FF645" w14:textId="44655DF6" w:rsidR="00B113B3" w:rsidRPr="00F929A0" w:rsidRDefault="00447B07" w:rsidP="00B113B3">
            <w:pPr>
              <w:spacing w:before="120" w:after="120"/>
              <w:rPr>
                <w:rFonts w:ascii="Aptos" w:hAnsi="Aptos" w:cs="Arial"/>
                <w:sz w:val="22"/>
              </w:rPr>
            </w:pPr>
            <w:r w:rsidRPr="00F929A0">
              <w:rPr>
                <w:rFonts w:ascii="Aptos" w:hAnsi="Aptos" w:cs="Arial"/>
                <w:sz w:val="22"/>
              </w:rPr>
              <w:t>Contestant Mobile</w:t>
            </w:r>
          </w:p>
        </w:tc>
        <w:tc>
          <w:tcPr>
            <w:tcW w:w="26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376DEF" w14:textId="77777777" w:rsidR="00B113B3" w:rsidRPr="00F929A0" w:rsidRDefault="00B113B3">
            <w:pPr>
              <w:spacing w:before="120" w:after="120"/>
              <w:rPr>
                <w:rFonts w:ascii="Aptos" w:hAnsi="Aptos" w:cs="Arial"/>
                <w:sz w:val="22"/>
              </w:rPr>
            </w:pPr>
          </w:p>
        </w:tc>
        <w:tc>
          <w:tcPr>
            <w:tcW w:w="52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164DB" w14:textId="4884CED3" w:rsidR="00B113B3" w:rsidRPr="00F929A0" w:rsidRDefault="00B113B3">
            <w:pPr>
              <w:spacing w:before="120" w:after="120"/>
              <w:rPr>
                <w:rFonts w:ascii="Aptos" w:hAnsi="Aptos" w:cs="Arial"/>
                <w:sz w:val="22"/>
              </w:rPr>
            </w:pPr>
            <w:r w:rsidRPr="00F929A0">
              <w:rPr>
                <w:rFonts w:ascii="Aptos" w:hAnsi="Aptos" w:cs="Arial"/>
                <w:sz w:val="18"/>
              </w:rPr>
              <w:t xml:space="preserve">this number will only be used in relation to the competition </w:t>
            </w:r>
            <w:r w:rsidR="00447B07" w:rsidRPr="00F929A0">
              <w:rPr>
                <w:rFonts w:ascii="Aptos" w:hAnsi="Aptos" w:cs="Arial"/>
                <w:sz w:val="18"/>
              </w:rPr>
              <w:t>entry and</w:t>
            </w:r>
            <w:r w:rsidRPr="00F929A0">
              <w:rPr>
                <w:rFonts w:ascii="Aptos" w:hAnsi="Aptos" w:cs="Arial"/>
                <w:sz w:val="18"/>
              </w:rPr>
              <w:t xml:space="preserve"> not given out to media without prior permission</w:t>
            </w:r>
          </w:p>
        </w:tc>
      </w:tr>
      <w:tr w:rsidR="00447B07" w:rsidRPr="00F929A0" w14:paraId="1FCE08AB" w14:textId="77777777" w:rsidTr="002D2D88">
        <w:trPr>
          <w:trHeight w:val="450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2715" w14:textId="7022A5FB" w:rsidR="00447B07" w:rsidRPr="00F929A0" w:rsidRDefault="00447B07" w:rsidP="00B113B3">
            <w:pPr>
              <w:spacing w:before="120" w:after="120"/>
              <w:rPr>
                <w:rFonts w:ascii="Aptos" w:hAnsi="Aptos" w:cs="Arial"/>
                <w:sz w:val="22"/>
              </w:rPr>
            </w:pPr>
            <w:r w:rsidRPr="00F929A0">
              <w:rPr>
                <w:rFonts w:ascii="Aptos" w:hAnsi="Aptos" w:cs="Arial"/>
                <w:sz w:val="22"/>
              </w:rPr>
              <w:t>Contestant Email</w:t>
            </w:r>
          </w:p>
        </w:tc>
        <w:tc>
          <w:tcPr>
            <w:tcW w:w="7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F6DA3" w14:textId="77777777" w:rsidR="00447B07" w:rsidRPr="00F929A0" w:rsidRDefault="00447B07">
            <w:pPr>
              <w:spacing w:before="120" w:after="120"/>
              <w:rPr>
                <w:rFonts w:ascii="Aptos" w:hAnsi="Aptos" w:cs="Arial"/>
                <w:sz w:val="18"/>
              </w:rPr>
            </w:pPr>
          </w:p>
        </w:tc>
      </w:tr>
      <w:tr w:rsidR="001E6E2E" w:rsidRPr="00F929A0" w14:paraId="4143435C" w14:textId="77777777" w:rsidTr="002D2D88">
        <w:trPr>
          <w:trHeight w:val="450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2CA7" w14:textId="77777777" w:rsidR="001E6E2E" w:rsidRPr="00F929A0" w:rsidRDefault="001E6E2E">
            <w:pPr>
              <w:pStyle w:val="Heading3"/>
              <w:rPr>
                <w:rFonts w:ascii="Aptos" w:hAnsi="Aptos" w:cs="Arial"/>
                <w:b w:val="0"/>
                <w:bCs w:val="0"/>
                <w:sz w:val="22"/>
              </w:rPr>
            </w:pPr>
            <w:r w:rsidRPr="00F929A0">
              <w:rPr>
                <w:rFonts w:ascii="Aptos" w:hAnsi="Aptos" w:cs="Arial"/>
                <w:b w:val="0"/>
                <w:bCs w:val="0"/>
                <w:sz w:val="22"/>
              </w:rPr>
              <w:t>School Name</w:t>
            </w:r>
          </w:p>
        </w:tc>
        <w:tc>
          <w:tcPr>
            <w:tcW w:w="7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FB87" w14:textId="77777777" w:rsidR="001E6E2E" w:rsidRPr="00F929A0" w:rsidRDefault="001E6E2E">
            <w:pPr>
              <w:spacing w:before="120" w:after="120"/>
              <w:rPr>
                <w:rFonts w:ascii="Aptos" w:hAnsi="Aptos" w:cs="Arial"/>
                <w:sz w:val="22"/>
              </w:rPr>
            </w:pPr>
          </w:p>
        </w:tc>
      </w:tr>
      <w:tr w:rsidR="001E6E2E" w:rsidRPr="00F929A0" w14:paraId="1DB5ED99" w14:textId="77777777" w:rsidTr="002D2D88">
        <w:trPr>
          <w:trHeight w:val="450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E7AE" w14:textId="77777777" w:rsidR="001E6E2E" w:rsidRPr="00F929A0" w:rsidRDefault="001E6E2E">
            <w:pPr>
              <w:spacing w:before="120" w:after="120"/>
              <w:rPr>
                <w:rFonts w:ascii="Aptos" w:hAnsi="Aptos" w:cs="Arial"/>
                <w:sz w:val="22"/>
              </w:rPr>
            </w:pPr>
            <w:r w:rsidRPr="00F929A0">
              <w:rPr>
                <w:rFonts w:ascii="Aptos" w:hAnsi="Aptos" w:cs="Arial"/>
                <w:sz w:val="22"/>
              </w:rPr>
              <w:t>School Address</w:t>
            </w:r>
          </w:p>
        </w:tc>
        <w:tc>
          <w:tcPr>
            <w:tcW w:w="7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CE16" w14:textId="77777777" w:rsidR="001E6E2E" w:rsidRPr="00F929A0" w:rsidRDefault="001E6E2E">
            <w:pPr>
              <w:spacing w:before="120" w:after="120"/>
              <w:rPr>
                <w:rFonts w:ascii="Aptos" w:hAnsi="Aptos" w:cs="Arial"/>
                <w:sz w:val="22"/>
              </w:rPr>
            </w:pPr>
          </w:p>
        </w:tc>
      </w:tr>
      <w:tr w:rsidR="001E6E2E" w:rsidRPr="00F929A0" w14:paraId="3165083C" w14:textId="77777777" w:rsidTr="002D2D88">
        <w:trPr>
          <w:trHeight w:val="450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8C49F" w14:textId="77777777" w:rsidR="001E6E2E" w:rsidRPr="00F929A0" w:rsidRDefault="001E6E2E" w:rsidP="00F363C1">
            <w:pPr>
              <w:pStyle w:val="Heading3"/>
              <w:rPr>
                <w:rFonts w:ascii="Aptos" w:hAnsi="Aptos" w:cs="Arial"/>
                <w:b w:val="0"/>
                <w:bCs w:val="0"/>
                <w:sz w:val="22"/>
              </w:rPr>
            </w:pPr>
            <w:r w:rsidRPr="00F929A0">
              <w:rPr>
                <w:rFonts w:ascii="Aptos" w:hAnsi="Aptos" w:cs="Arial"/>
                <w:b w:val="0"/>
                <w:bCs w:val="0"/>
                <w:sz w:val="22"/>
              </w:rPr>
              <w:t>School Type</w:t>
            </w:r>
          </w:p>
        </w:tc>
        <w:tc>
          <w:tcPr>
            <w:tcW w:w="7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F0E3" w14:textId="77777777" w:rsidR="00F363C1" w:rsidRPr="00F929A0" w:rsidRDefault="00F363C1" w:rsidP="00B113B3">
            <w:pPr>
              <w:spacing w:after="120"/>
              <w:rPr>
                <w:rFonts w:ascii="Aptos" w:hAnsi="Aptos" w:cs="Arial"/>
                <w:sz w:val="22"/>
              </w:rPr>
            </w:pPr>
          </w:p>
        </w:tc>
      </w:tr>
    </w:tbl>
    <w:p w14:paraId="0BF9C27D" w14:textId="607E49CF" w:rsidR="00F42F80" w:rsidRPr="00F929A0" w:rsidRDefault="00BF6AB7" w:rsidP="00F42F80">
      <w:pPr>
        <w:spacing w:before="120"/>
        <w:rPr>
          <w:rFonts w:ascii="Aptos" w:hAnsi="Aptos" w:cs="Arial"/>
        </w:rPr>
      </w:pPr>
      <w:r>
        <w:rPr>
          <w:rFonts w:ascii="Aptos" w:hAnsi="Aptos"/>
          <w:b/>
          <w:bCs/>
          <w:noProof/>
          <w:sz w:val="22"/>
          <w:lang w:val="en-US"/>
        </w:rPr>
        <w:pict w14:anchorId="7C03D9F9">
          <v:line id="_x0000_s2050" alt="" style="position:absolute;z-index:251658242;mso-wrap-edited:f;mso-width-percent:0;mso-height-percent:0;mso-position-horizontal-relative:text;mso-position-vertical-relative:page;mso-width-percent:0;mso-height-percent:0" from="-30.7pt,717.05pt" to="528.1pt,717.05pt" strokecolor="red" strokeweight="4pt">
            <w10:wrap anchory="page"/>
            <w10:anchorlock/>
          </v:line>
        </w:pict>
      </w:r>
      <w:r w:rsidR="00A13AB8" w:rsidRPr="00F929A0">
        <w:rPr>
          <w:rFonts w:ascii="Aptos" w:hAnsi="Aptos" w:cs="Arial"/>
        </w:rPr>
        <w:t>SPONSOR</w:t>
      </w:r>
      <w:r w:rsidR="00F42F80" w:rsidRPr="00F929A0">
        <w:rPr>
          <w:rFonts w:ascii="Aptos" w:hAnsi="Aptos" w:cs="Arial"/>
        </w:rPr>
        <w:t xml:space="preserve"> INGREDIENTS USED:</w:t>
      </w:r>
    </w:p>
    <w:p w14:paraId="2B11DF6B" w14:textId="77777777" w:rsidR="00617F98" w:rsidRDefault="00617F98">
      <w:pPr>
        <w:spacing w:before="120" w:after="120"/>
        <w:rPr>
          <w:rFonts w:ascii="Aptos" w:hAnsi="Aptos" w:cs="Arial"/>
          <w:sz w:val="20"/>
          <w:szCs w:val="20"/>
        </w:rPr>
      </w:pPr>
      <w:r w:rsidRPr="00F929A0">
        <w:rPr>
          <w:rFonts w:ascii="Aptos" w:hAnsi="Aptos" w:cs="Arial"/>
          <w:sz w:val="20"/>
          <w:szCs w:val="20"/>
        </w:rPr>
        <w:t xml:space="preserve">Please list below the </w:t>
      </w:r>
      <w:r>
        <w:rPr>
          <w:rFonts w:ascii="Aptos" w:hAnsi="Aptos" w:cs="Arial"/>
          <w:sz w:val="20"/>
          <w:szCs w:val="20"/>
        </w:rPr>
        <w:t xml:space="preserve">Bisto and </w:t>
      </w:r>
      <w:r w:rsidRPr="00F929A0">
        <w:rPr>
          <w:rFonts w:ascii="Aptos" w:hAnsi="Aptos" w:cs="Arial"/>
          <w:sz w:val="20"/>
          <w:szCs w:val="20"/>
        </w:rPr>
        <w:t>Premier Foods products you have used in each dish:</w:t>
      </w:r>
    </w:p>
    <w:p w14:paraId="0C515A06" w14:textId="7E63F0AC" w:rsidR="0061174E" w:rsidRPr="00617F98" w:rsidRDefault="00A13AB8">
      <w:pPr>
        <w:spacing w:before="120" w:after="120"/>
        <w:rPr>
          <w:rFonts w:ascii="Aptos" w:hAnsi="Aptos" w:cs="Arial"/>
          <w:b/>
          <w:bCs/>
          <w:sz w:val="20"/>
          <w:szCs w:val="20"/>
        </w:rPr>
      </w:pPr>
      <w:r w:rsidRPr="00617F98">
        <w:rPr>
          <w:rFonts w:ascii="Aptos" w:hAnsi="Aptos" w:cs="Arial"/>
          <w:b/>
          <w:bCs/>
          <w:sz w:val="20"/>
          <w:szCs w:val="20"/>
        </w:rPr>
        <w:t>All entries must include a minimum of one</w:t>
      </w:r>
      <w:r w:rsidR="00075F42" w:rsidRPr="00617F98">
        <w:rPr>
          <w:rFonts w:ascii="Aptos" w:hAnsi="Aptos" w:cs="Arial"/>
          <w:b/>
          <w:bCs/>
          <w:sz w:val="20"/>
          <w:szCs w:val="20"/>
        </w:rPr>
        <w:t xml:space="preserve"> </w:t>
      </w:r>
      <w:r w:rsidR="00F17947" w:rsidRPr="00617F98">
        <w:rPr>
          <w:rFonts w:ascii="Aptos" w:hAnsi="Aptos" w:cs="Arial"/>
          <w:b/>
          <w:bCs/>
          <w:sz w:val="20"/>
          <w:szCs w:val="20"/>
        </w:rPr>
        <w:t>Bisto</w:t>
      </w:r>
      <w:r w:rsidR="00075F42" w:rsidRPr="00617F98">
        <w:rPr>
          <w:rFonts w:ascii="Aptos" w:hAnsi="Aptos" w:cs="Arial"/>
          <w:b/>
          <w:bCs/>
          <w:sz w:val="20"/>
          <w:szCs w:val="20"/>
        </w:rPr>
        <w:t xml:space="preserve"> product in the main course</w:t>
      </w:r>
      <w:r w:rsidRPr="00617F98">
        <w:rPr>
          <w:rFonts w:ascii="Aptos" w:hAnsi="Aptos" w:cs="Arial"/>
          <w:b/>
          <w:bCs/>
          <w:sz w:val="20"/>
          <w:szCs w:val="20"/>
        </w:rPr>
        <w:t xml:space="preserve">. The dessert should be based on 50% fruit content and include one item from the list of Premier </w:t>
      </w:r>
      <w:r w:rsidR="0061174E" w:rsidRPr="00617F98">
        <w:rPr>
          <w:rFonts w:ascii="Aptos" w:hAnsi="Aptos" w:cs="Arial"/>
          <w:b/>
          <w:bCs/>
          <w:sz w:val="20"/>
          <w:szCs w:val="20"/>
        </w:rPr>
        <w:t>Foods</w:t>
      </w:r>
      <w:r w:rsidRPr="00617F98">
        <w:rPr>
          <w:rFonts w:ascii="Aptos" w:hAnsi="Aptos" w:cs="Arial"/>
          <w:b/>
          <w:bCs/>
          <w:sz w:val="20"/>
          <w:szCs w:val="20"/>
        </w:rPr>
        <w:t xml:space="preserve"> products provided.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1"/>
        <w:gridCol w:w="4962"/>
      </w:tblGrid>
      <w:tr w:rsidR="001D0CB1" w:rsidRPr="00F929A0" w14:paraId="7BAEB508" w14:textId="77777777" w:rsidTr="00487533">
        <w:tc>
          <w:tcPr>
            <w:tcW w:w="5211" w:type="dxa"/>
          </w:tcPr>
          <w:p w14:paraId="6D144FCB" w14:textId="08E37862" w:rsidR="001D0CB1" w:rsidRPr="00D571C0" w:rsidRDefault="00F17947" w:rsidP="00B21EBF">
            <w:pPr>
              <w:rPr>
                <w:rFonts w:ascii="Aptos" w:hAnsi="Aptos"/>
                <w:sz w:val="22"/>
                <w:szCs w:val="22"/>
              </w:rPr>
            </w:pPr>
            <w:r w:rsidRPr="00D571C0">
              <w:rPr>
                <w:rFonts w:ascii="Aptos" w:hAnsi="Aptos"/>
                <w:sz w:val="22"/>
                <w:szCs w:val="22"/>
              </w:rPr>
              <w:t>Bisto</w:t>
            </w:r>
            <w:r w:rsidR="001D0CB1" w:rsidRPr="00D571C0">
              <w:rPr>
                <w:rFonts w:ascii="Aptos" w:hAnsi="Aptos"/>
                <w:sz w:val="22"/>
                <w:szCs w:val="22"/>
              </w:rPr>
              <w:t xml:space="preserve"> </w:t>
            </w:r>
            <w:r w:rsidR="00D571C0" w:rsidRPr="00D571C0">
              <w:rPr>
                <w:rFonts w:ascii="Aptos" w:hAnsi="Aptos"/>
                <w:sz w:val="22"/>
                <w:szCs w:val="22"/>
              </w:rPr>
              <w:t xml:space="preserve">/ Premier Foods </w:t>
            </w:r>
            <w:r w:rsidR="001D0CB1" w:rsidRPr="00D571C0">
              <w:rPr>
                <w:rFonts w:ascii="Aptos" w:hAnsi="Aptos"/>
                <w:sz w:val="22"/>
                <w:szCs w:val="22"/>
              </w:rPr>
              <w:t>products used in Main Course</w:t>
            </w:r>
          </w:p>
        </w:tc>
        <w:tc>
          <w:tcPr>
            <w:tcW w:w="4962" w:type="dxa"/>
          </w:tcPr>
          <w:p w14:paraId="143FA01D" w14:textId="2EE36A74" w:rsidR="001D0CB1" w:rsidRPr="00D571C0" w:rsidRDefault="001D0CB1" w:rsidP="00B21EBF">
            <w:pPr>
              <w:pStyle w:val="Heading1"/>
              <w:spacing w:before="0"/>
              <w:rPr>
                <w:rFonts w:ascii="Aptos" w:hAnsi="Aptos"/>
                <w:b w:val="0"/>
                <w:bCs w:val="0"/>
                <w:sz w:val="22"/>
                <w:szCs w:val="22"/>
              </w:rPr>
            </w:pPr>
            <w:r w:rsidRPr="00D571C0">
              <w:rPr>
                <w:rFonts w:ascii="Aptos" w:hAnsi="Aptos"/>
                <w:b w:val="0"/>
                <w:bCs w:val="0"/>
                <w:sz w:val="22"/>
                <w:szCs w:val="22"/>
              </w:rPr>
              <w:t>Premier Foods products used in Dessert</w:t>
            </w:r>
          </w:p>
        </w:tc>
      </w:tr>
      <w:tr w:rsidR="001D0CB1" w:rsidRPr="00F929A0" w14:paraId="3FDBCABD" w14:textId="77777777" w:rsidTr="00487533">
        <w:tc>
          <w:tcPr>
            <w:tcW w:w="5211" w:type="dxa"/>
          </w:tcPr>
          <w:p w14:paraId="494BC153" w14:textId="77777777" w:rsidR="001D0CB1" w:rsidRPr="00F929A0" w:rsidRDefault="001D0CB1" w:rsidP="008D7780">
            <w:pPr>
              <w:pStyle w:val="Heading1"/>
              <w:spacing w:before="0"/>
              <w:rPr>
                <w:rFonts w:ascii="Aptos" w:hAnsi="Aptos"/>
                <w:szCs w:val="20"/>
              </w:rPr>
            </w:pPr>
          </w:p>
          <w:p w14:paraId="0973DD30" w14:textId="5B00D081" w:rsidR="001D0CB1" w:rsidRPr="00F929A0" w:rsidRDefault="001D0CB1" w:rsidP="008D7780">
            <w:pPr>
              <w:rPr>
                <w:rFonts w:ascii="Aptos" w:hAnsi="Aptos"/>
              </w:rPr>
            </w:pPr>
          </w:p>
        </w:tc>
        <w:tc>
          <w:tcPr>
            <w:tcW w:w="4962" w:type="dxa"/>
          </w:tcPr>
          <w:p w14:paraId="24E2904D" w14:textId="77777777" w:rsidR="001D0CB1" w:rsidRPr="00F929A0" w:rsidRDefault="001D0CB1" w:rsidP="0098074E">
            <w:pPr>
              <w:pStyle w:val="Heading1"/>
              <w:spacing w:before="0"/>
              <w:rPr>
                <w:rFonts w:ascii="Aptos" w:hAnsi="Aptos"/>
                <w:b w:val="0"/>
                <w:bCs w:val="0"/>
                <w:sz w:val="24"/>
                <w:szCs w:val="20"/>
              </w:rPr>
            </w:pPr>
          </w:p>
        </w:tc>
      </w:tr>
      <w:tr w:rsidR="001D0CB1" w:rsidRPr="00F929A0" w14:paraId="79266B40" w14:textId="77777777" w:rsidTr="00487533">
        <w:tc>
          <w:tcPr>
            <w:tcW w:w="5211" w:type="dxa"/>
          </w:tcPr>
          <w:p w14:paraId="2FBC7297" w14:textId="77777777" w:rsidR="001D0CB1" w:rsidRPr="00F929A0" w:rsidRDefault="001D0CB1" w:rsidP="008D7780">
            <w:pPr>
              <w:pStyle w:val="Heading1"/>
              <w:spacing w:before="0"/>
              <w:rPr>
                <w:rFonts w:ascii="Aptos" w:hAnsi="Aptos"/>
                <w:szCs w:val="20"/>
              </w:rPr>
            </w:pPr>
          </w:p>
          <w:p w14:paraId="32D4FBBC" w14:textId="7A4477FF" w:rsidR="001D0CB1" w:rsidRPr="00F929A0" w:rsidRDefault="001D0CB1" w:rsidP="008D7780">
            <w:pPr>
              <w:rPr>
                <w:rFonts w:ascii="Aptos" w:hAnsi="Aptos"/>
              </w:rPr>
            </w:pPr>
          </w:p>
        </w:tc>
        <w:tc>
          <w:tcPr>
            <w:tcW w:w="4962" w:type="dxa"/>
          </w:tcPr>
          <w:p w14:paraId="39F31AFF" w14:textId="77777777" w:rsidR="001D0CB1" w:rsidRPr="00F929A0" w:rsidRDefault="001D0CB1" w:rsidP="0098074E">
            <w:pPr>
              <w:pStyle w:val="Heading1"/>
              <w:spacing w:before="0"/>
              <w:rPr>
                <w:rFonts w:ascii="Aptos" w:hAnsi="Aptos"/>
                <w:b w:val="0"/>
                <w:bCs w:val="0"/>
                <w:sz w:val="24"/>
                <w:szCs w:val="20"/>
              </w:rPr>
            </w:pPr>
          </w:p>
        </w:tc>
      </w:tr>
      <w:tr w:rsidR="001D0CB1" w:rsidRPr="00F929A0" w14:paraId="10EE35DA" w14:textId="77777777" w:rsidTr="00487533">
        <w:tc>
          <w:tcPr>
            <w:tcW w:w="5211" w:type="dxa"/>
          </w:tcPr>
          <w:p w14:paraId="6A8D51D8" w14:textId="77777777" w:rsidR="001D0CB1" w:rsidRPr="00F929A0" w:rsidRDefault="001D0CB1" w:rsidP="008D7780">
            <w:pPr>
              <w:pStyle w:val="Heading1"/>
              <w:spacing w:before="0"/>
              <w:rPr>
                <w:rFonts w:ascii="Aptos" w:hAnsi="Aptos"/>
                <w:szCs w:val="20"/>
              </w:rPr>
            </w:pPr>
          </w:p>
          <w:p w14:paraId="3EAFBE9C" w14:textId="1D94A511" w:rsidR="001D0CB1" w:rsidRPr="00F929A0" w:rsidRDefault="001D0CB1" w:rsidP="001D0CB1">
            <w:pPr>
              <w:rPr>
                <w:rFonts w:ascii="Aptos" w:hAnsi="Aptos"/>
              </w:rPr>
            </w:pPr>
          </w:p>
        </w:tc>
        <w:tc>
          <w:tcPr>
            <w:tcW w:w="4962" w:type="dxa"/>
          </w:tcPr>
          <w:p w14:paraId="77303F02" w14:textId="77777777" w:rsidR="001D0CB1" w:rsidRPr="00F929A0" w:rsidRDefault="001D0CB1" w:rsidP="0098074E">
            <w:pPr>
              <w:pStyle w:val="Heading1"/>
              <w:spacing w:before="0"/>
              <w:rPr>
                <w:rFonts w:ascii="Aptos" w:hAnsi="Aptos"/>
                <w:b w:val="0"/>
                <w:bCs w:val="0"/>
                <w:sz w:val="24"/>
                <w:szCs w:val="20"/>
              </w:rPr>
            </w:pPr>
          </w:p>
        </w:tc>
      </w:tr>
      <w:tr w:rsidR="001D0CB1" w:rsidRPr="00F929A0" w14:paraId="73446B29" w14:textId="77777777" w:rsidTr="00487533">
        <w:tc>
          <w:tcPr>
            <w:tcW w:w="5211" w:type="dxa"/>
          </w:tcPr>
          <w:p w14:paraId="202BD0FD" w14:textId="77777777" w:rsidR="001D0CB1" w:rsidRPr="00F929A0" w:rsidRDefault="001D0CB1" w:rsidP="008D7780">
            <w:pPr>
              <w:pStyle w:val="Heading1"/>
              <w:spacing w:before="0"/>
              <w:rPr>
                <w:rFonts w:ascii="Aptos" w:hAnsi="Aptos"/>
                <w:szCs w:val="20"/>
              </w:rPr>
            </w:pPr>
          </w:p>
          <w:p w14:paraId="5BA570B0" w14:textId="22CFFD0E" w:rsidR="001D0CB1" w:rsidRPr="00F929A0" w:rsidRDefault="001D0CB1" w:rsidP="001D0CB1">
            <w:pPr>
              <w:rPr>
                <w:rFonts w:ascii="Aptos" w:hAnsi="Aptos"/>
              </w:rPr>
            </w:pPr>
          </w:p>
        </w:tc>
        <w:tc>
          <w:tcPr>
            <w:tcW w:w="4962" w:type="dxa"/>
          </w:tcPr>
          <w:p w14:paraId="74E0E880" w14:textId="77777777" w:rsidR="001D0CB1" w:rsidRPr="00F929A0" w:rsidRDefault="001D0CB1" w:rsidP="0098074E">
            <w:pPr>
              <w:pStyle w:val="Heading1"/>
              <w:spacing w:before="0"/>
              <w:rPr>
                <w:rFonts w:ascii="Aptos" w:hAnsi="Aptos"/>
                <w:b w:val="0"/>
                <w:bCs w:val="0"/>
                <w:sz w:val="24"/>
                <w:szCs w:val="20"/>
              </w:rPr>
            </w:pPr>
          </w:p>
        </w:tc>
      </w:tr>
      <w:tr w:rsidR="001D0CB1" w:rsidRPr="00F929A0" w14:paraId="393C7313" w14:textId="77777777" w:rsidTr="00487533">
        <w:tc>
          <w:tcPr>
            <w:tcW w:w="5211" w:type="dxa"/>
          </w:tcPr>
          <w:p w14:paraId="22F6BC14" w14:textId="77777777" w:rsidR="001D0CB1" w:rsidRPr="00F929A0" w:rsidRDefault="001D0CB1" w:rsidP="008D7780">
            <w:pPr>
              <w:pStyle w:val="Heading1"/>
              <w:spacing w:before="0"/>
              <w:rPr>
                <w:rFonts w:ascii="Aptos" w:hAnsi="Aptos"/>
                <w:szCs w:val="20"/>
              </w:rPr>
            </w:pPr>
          </w:p>
          <w:p w14:paraId="39AAF1A0" w14:textId="5F177BD6" w:rsidR="001D0CB1" w:rsidRPr="00F929A0" w:rsidRDefault="001D0CB1" w:rsidP="001D0CB1">
            <w:pPr>
              <w:rPr>
                <w:rFonts w:ascii="Aptos" w:hAnsi="Aptos"/>
              </w:rPr>
            </w:pPr>
          </w:p>
        </w:tc>
        <w:tc>
          <w:tcPr>
            <w:tcW w:w="4962" w:type="dxa"/>
          </w:tcPr>
          <w:p w14:paraId="6E04624F" w14:textId="77777777" w:rsidR="001D0CB1" w:rsidRPr="00F929A0" w:rsidRDefault="001D0CB1" w:rsidP="0098074E">
            <w:pPr>
              <w:pStyle w:val="Heading1"/>
              <w:spacing w:before="0"/>
              <w:rPr>
                <w:rFonts w:ascii="Aptos" w:hAnsi="Aptos"/>
                <w:b w:val="0"/>
                <w:bCs w:val="0"/>
                <w:sz w:val="24"/>
                <w:szCs w:val="20"/>
              </w:rPr>
            </w:pPr>
          </w:p>
        </w:tc>
      </w:tr>
      <w:tr w:rsidR="001D0CB1" w:rsidRPr="00F929A0" w14:paraId="26035021" w14:textId="77777777" w:rsidTr="00487533">
        <w:tc>
          <w:tcPr>
            <w:tcW w:w="5211" w:type="dxa"/>
          </w:tcPr>
          <w:p w14:paraId="09BDC742" w14:textId="77777777" w:rsidR="001D0CB1" w:rsidRPr="00F929A0" w:rsidRDefault="001D0CB1" w:rsidP="008D7780">
            <w:pPr>
              <w:pStyle w:val="Heading1"/>
              <w:spacing w:before="0"/>
              <w:rPr>
                <w:rFonts w:ascii="Aptos" w:hAnsi="Aptos"/>
                <w:szCs w:val="20"/>
              </w:rPr>
            </w:pPr>
          </w:p>
          <w:p w14:paraId="54D1B325" w14:textId="6825B5D6" w:rsidR="001D0CB1" w:rsidRPr="00F929A0" w:rsidRDefault="001D0CB1" w:rsidP="001D0CB1">
            <w:pPr>
              <w:rPr>
                <w:rFonts w:ascii="Aptos" w:hAnsi="Aptos"/>
              </w:rPr>
            </w:pPr>
          </w:p>
        </w:tc>
        <w:tc>
          <w:tcPr>
            <w:tcW w:w="4962" w:type="dxa"/>
          </w:tcPr>
          <w:p w14:paraId="0BD28349" w14:textId="77777777" w:rsidR="001D0CB1" w:rsidRPr="00F929A0" w:rsidRDefault="001D0CB1" w:rsidP="0098074E">
            <w:pPr>
              <w:pStyle w:val="Heading1"/>
              <w:spacing w:before="0"/>
              <w:rPr>
                <w:rFonts w:ascii="Aptos" w:hAnsi="Aptos"/>
                <w:b w:val="0"/>
                <w:bCs w:val="0"/>
                <w:sz w:val="24"/>
                <w:szCs w:val="20"/>
              </w:rPr>
            </w:pPr>
          </w:p>
        </w:tc>
      </w:tr>
      <w:tr w:rsidR="001D0CB1" w:rsidRPr="00F929A0" w14:paraId="7D2D31A3" w14:textId="77777777" w:rsidTr="00487533">
        <w:tc>
          <w:tcPr>
            <w:tcW w:w="5211" w:type="dxa"/>
          </w:tcPr>
          <w:p w14:paraId="38138912" w14:textId="77777777" w:rsidR="001D0CB1" w:rsidRPr="00F929A0" w:rsidRDefault="001D0CB1" w:rsidP="008D7780">
            <w:pPr>
              <w:pStyle w:val="Heading1"/>
              <w:spacing w:before="0"/>
              <w:rPr>
                <w:rFonts w:ascii="Aptos" w:hAnsi="Aptos"/>
                <w:szCs w:val="20"/>
              </w:rPr>
            </w:pPr>
          </w:p>
          <w:p w14:paraId="06A48AB3" w14:textId="49D629EF" w:rsidR="001D0CB1" w:rsidRPr="00F929A0" w:rsidRDefault="001D0CB1" w:rsidP="001D0CB1">
            <w:pPr>
              <w:rPr>
                <w:rFonts w:ascii="Aptos" w:hAnsi="Aptos"/>
              </w:rPr>
            </w:pPr>
          </w:p>
        </w:tc>
        <w:tc>
          <w:tcPr>
            <w:tcW w:w="4962" w:type="dxa"/>
          </w:tcPr>
          <w:p w14:paraId="7169A6B4" w14:textId="77777777" w:rsidR="001D0CB1" w:rsidRPr="00F929A0" w:rsidRDefault="001D0CB1" w:rsidP="0098074E">
            <w:pPr>
              <w:pStyle w:val="Heading1"/>
              <w:spacing w:before="0"/>
              <w:rPr>
                <w:rFonts w:ascii="Aptos" w:hAnsi="Aptos"/>
                <w:b w:val="0"/>
                <w:bCs w:val="0"/>
                <w:sz w:val="24"/>
                <w:szCs w:val="20"/>
              </w:rPr>
            </w:pPr>
          </w:p>
        </w:tc>
      </w:tr>
    </w:tbl>
    <w:p w14:paraId="51ED6239" w14:textId="77777777" w:rsidR="009F270B" w:rsidRPr="00F929A0" w:rsidRDefault="009F270B">
      <w:pPr>
        <w:pStyle w:val="Heading2"/>
        <w:jc w:val="left"/>
        <w:rPr>
          <w:rFonts w:ascii="Aptos" w:hAnsi="Aptos"/>
          <w:b w:val="0"/>
          <w:bCs w:val="0"/>
          <w:sz w:val="18"/>
        </w:rPr>
      </w:pPr>
    </w:p>
    <w:sectPr w:rsidR="009F270B" w:rsidRPr="00F929A0" w:rsidSect="00F935C9">
      <w:headerReference w:type="default" r:id="rId9"/>
      <w:pgSz w:w="11906" w:h="16838"/>
      <w:pgMar w:top="539" w:right="499" w:bottom="540" w:left="9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02D8B" w14:textId="77777777" w:rsidR="00106C78" w:rsidRDefault="00106C78">
      <w:r>
        <w:separator/>
      </w:r>
    </w:p>
  </w:endnote>
  <w:endnote w:type="continuationSeparator" w:id="0">
    <w:p w14:paraId="7F258337" w14:textId="77777777" w:rsidR="00106C78" w:rsidRDefault="00106C78">
      <w:r>
        <w:continuationSeparator/>
      </w:r>
    </w:p>
  </w:endnote>
  <w:endnote w:type="continuationNotice" w:id="1">
    <w:p w14:paraId="5DFBE8DE" w14:textId="77777777" w:rsidR="00106C78" w:rsidRDefault="00106C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RW Form Cond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510D5" w14:textId="77777777" w:rsidR="00106C78" w:rsidRDefault="00106C78">
      <w:r>
        <w:separator/>
      </w:r>
    </w:p>
  </w:footnote>
  <w:footnote w:type="continuationSeparator" w:id="0">
    <w:p w14:paraId="6B77CE1B" w14:textId="77777777" w:rsidR="00106C78" w:rsidRDefault="00106C78">
      <w:r>
        <w:continuationSeparator/>
      </w:r>
    </w:p>
  </w:footnote>
  <w:footnote w:type="continuationNotice" w:id="1">
    <w:p w14:paraId="7CBD6F63" w14:textId="77777777" w:rsidR="00106C78" w:rsidRDefault="00106C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2541D" w14:textId="77777777" w:rsidR="004303BD" w:rsidRDefault="004303BD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4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5816"/>
    <w:rsid w:val="0002737D"/>
    <w:rsid w:val="00075F42"/>
    <w:rsid w:val="000A2A9B"/>
    <w:rsid w:val="00106C78"/>
    <w:rsid w:val="00115816"/>
    <w:rsid w:val="00135E23"/>
    <w:rsid w:val="001856DD"/>
    <w:rsid w:val="001D0CB1"/>
    <w:rsid w:val="001D33CB"/>
    <w:rsid w:val="001E6E2E"/>
    <w:rsid w:val="0020321F"/>
    <w:rsid w:val="002A4089"/>
    <w:rsid w:val="002C567B"/>
    <w:rsid w:val="002D2D88"/>
    <w:rsid w:val="00333543"/>
    <w:rsid w:val="003356D6"/>
    <w:rsid w:val="00356ADE"/>
    <w:rsid w:val="00393C28"/>
    <w:rsid w:val="003B1E00"/>
    <w:rsid w:val="003C1E75"/>
    <w:rsid w:val="003D32B8"/>
    <w:rsid w:val="004303BD"/>
    <w:rsid w:val="00447B07"/>
    <w:rsid w:val="00487533"/>
    <w:rsid w:val="00491D7A"/>
    <w:rsid w:val="005030F7"/>
    <w:rsid w:val="0050698F"/>
    <w:rsid w:val="00535049"/>
    <w:rsid w:val="00556F02"/>
    <w:rsid w:val="00605D2E"/>
    <w:rsid w:val="0061174E"/>
    <w:rsid w:val="006138B2"/>
    <w:rsid w:val="00617F98"/>
    <w:rsid w:val="00623C9C"/>
    <w:rsid w:val="0067612B"/>
    <w:rsid w:val="006B0C19"/>
    <w:rsid w:val="006C524E"/>
    <w:rsid w:val="006D6BAA"/>
    <w:rsid w:val="00700843"/>
    <w:rsid w:val="00705B36"/>
    <w:rsid w:val="00753B4E"/>
    <w:rsid w:val="007A38AC"/>
    <w:rsid w:val="007C287F"/>
    <w:rsid w:val="007E2CC2"/>
    <w:rsid w:val="00845345"/>
    <w:rsid w:val="008617A6"/>
    <w:rsid w:val="0089488D"/>
    <w:rsid w:val="008B35DD"/>
    <w:rsid w:val="008C18BD"/>
    <w:rsid w:val="008C5F10"/>
    <w:rsid w:val="008D7780"/>
    <w:rsid w:val="008E1E3D"/>
    <w:rsid w:val="009144F1"/>
    <w:rsid w:val="00953CD7"/>
    <w:rsid w:val="0098074E"/>
    <w:rsid w:val="009843C9"/>
    <w:rsid w:val="009A2D05"/>
    <w:rsid w:val="009F270B"/>
    <w:rsid w:val="00A13AB8"/>
    <w:rsid w:val="00A22FF1"/>
    <w:rsid w:val="00A26B27"/>
    <w:rsid w:val="00A30B01"/>
    <w:rsid w:val="00B0099A"/>
    <w:rsid w:val="00B113B3"/>
    <w:rsid w:val="00B21EBF"/>
    <w:rsid w:val="00BF4180"/>
    <w:rsid w:val="00BF6AB7"/>
    <w:rsid w:val="00C1223D"/>
    <w:rsid w:val="00C12629"/>
    <w:rsid w:val="00C2344A"/>
    <w:rsid w:val="00C520F8"/>
    <w:rsid w:val="00CA0C7C"/>
    <w:rsid w:val="00CF3C25"/>
    <w:rsid w:val="00D06321"/>
    <w:rsid w:val="00D571C0"/>
    <w:rsid w:val="00D72954"/>
    <w:rsid w:val="00DC52BB"/>
    <w:rsid w:val="00DE2C35"/>
    <w:rsid w:val="00DE471C"/>
    <w:rsid w:val="00E55FE8"/>
    <w:rsid w:val="00E85340"/>
    <w:rsid w:val="00ED1F48"/>
    <w:rsid w:val="00ED53E5"/>
    <w:rsid w:val="00ED5591"/>
    <w:rsid w:val="00EF2683"/>
    <w:rsid w:val="00F01D4C"/>
    <w:rsid w:val="00F11C17"/>
    <w:rsid w:val="00F12307"/>
    <w:rsid w:val="00F17947"/>
    <w:rsid w:val="00F363C1"/>
    <w:rsid w:val="00F42F80"/>
    <w:rsid w:val="00F626FB"/>
    <w:rsid w:val="00F859D3"/>
    <w:rsid w:val="00F929A0"/>
    <w:rsid w:val="00F935C9"/>
    <w:rsid w:val="00F952E4"/>
    <w:rsid w:val="00FB2C5B"/>
    <w:rsid w:val="00FB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2"/>
    </o:shapelayout>
  </w:shapeDefaults>
  <w:decimalSymbol w:val="."/>
  <w:listSeparator w:val=","/>
  <w14:docId w14:val="7B31E4FE"/>
  <w15:docId w15:val="{FE24435B-CCC3-2445-8905-BE62B3F95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270B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F935C9"/>
    <w:pPr>
      <w:keepNext/>
      <w:spacing w:before="120"/>
      <w:outlineLvl w:val="0"/>
    </w:pPr>
    <w:rPr>
      <w:rFonts w:ascii="Century Gothic" w:hAnsi="Century Gothic"/>
      <w:b/>
      <w:bCs/>
      <w:sz w:val="20"/>
    </w:rPr>
  </w:style>
  <w:style w:type="paragraph" w:styleId="Heading2">
    <w:name w:val="heading 2"/>
    <w:basedOn w:val="Normal"/>
    <w:next w:val="Normal"/>
    <w:qFormat/>
    <w:rsid w:val="00F935C9"/>
    <w:pPr>
      <w:keepNext/>
      <w:jc w:val="center"/>
      <w:outlineLvl w:val="1"/>
    </w:pPr>
    <w:rPr>
      <w:rFonts w:ascii="Century Gothic" w:hAnsi="Century Gothic"/>
      <w:b/>
      <w:bCs/>
    </w:rPr>
  </w:style>
  <w:style w:type="paragraph" w:styleId="Heading3">
    <w:name w:val="heading 3"/>
    <w:basedOn w:val="Normal"/>
    <w:next w:val="Normal"/>
    <w:qFormat/>
    <w:rsid w:val="00F935C9"/>
    <w:pPr>
      <w:keepNext/>
      <w:spacing w:before="120" w:after="120"/>
      <w:outlineLvl w:val="2"/>
    </w:pPr>
    <w:rPr>
      <w:rFonts w:ascii="Century Gothic" w:hAnsi="Century Gothic"/>
      <w:b/>
      <w:bCs/>
      <w:sz w:val="16"/>
    </w:rPr>
  </w:style>
  <w:style w:type="paragraph" w:styleId="Heading4">
    <w:name w:val="heading 4"/>
    <w:basedOn w:val="Normal"/>
    <w:next w:val="Normal"/>
    <w:qFormat/>
    <w:rsid w:val="00F935C9"/>
    <w:pPr>
      <w:keepNext/>
      <w:jc w:val="right"/>
      <w:outlineLvl w:val="3"/>
    </w:pPr>
    <w:rPr>
      <w:rFonts w:cs="Arial"/>
      <w:b/>
      <w:bCs/>
      <w:color w:val="3366FF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935C9"/>
    <w:pPr>
      <w:spacing w:before="120"/>
    </w:pPr>
    <w:rPr>
      <w:sz w:val="22"/>
    </w:rPr>
  </w:style>
  <w:style w:type="character" w:styleId="Hyperlink">
    <w:name w:val="Hyperlink"/>
    <w:basedOn w:val="DefaultParagraphFont"/>
    <w:rsid w:val="00F935C9"/>
    <w:rPr>
      <w:color w:val="0000FF"/>
      <w:u w:val="single"/>
    </w:rPr>
  </w:style>
  <w:style w:type="paragraph" w:styleId="Header">
    <w:name w:val="header"/>
    <w:basedOn w:val="Normal"/>
    <w:rsid w:val="00F935C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935C9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rsid w:val="00F935C9"/>
    <w:pPr>
      <w:spacing w:before="360"/>
    </w:pPr>
    <w:rPr>
      <w:rFonts w:ascii="Century Gothic" w:hAnsi="Century Gothic"/>
      <w:b/>
      <w:bCs/>
      <w:sz w:val="20"/>
    </w:rPr>
  </w:style>
  <w:style w:type="character" w:styleId="FollowedHyperlink">
    <w:name w:val="FollowedHyperlink"/>
    <w:basedOn w:val="DefaultParagraphFont"/>
    <w:rsid w:val="00F935C9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EF26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F2683"/>
    <w:rPr>
      <w:rFonts w:ascii="Tahoma" w:hAnsi="Tahoma" w:cs="Tahoma"/>
      <w:sz w:val="16"/>
      <w:szCs w:val="16"/>
      <w:lang w:eastAsia="en-US"/>
    </w:rPr>
  </w:style>
  <w:style w:type="character" w:customStyle="1" w:styleId="A5">
    <w:name w:val="A5"/>
    <w:uiPriority w:val="99"/>
    <w:rsid w:val="00A13AB8"/>
    <w:rPr>
      <w:rFonts w:cs="URW Form Cond"/>
      <w:color w:val="221E1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867B58AEA38F4FAD8F5B22D3C1915E" ma:contentTypeVersion="19" ma:contentTypeDescription="Create a new document." ma:contentTypeScope="" ma:versionID="8b9aa8a4b9f2341698e4cbeba5764ad4">
  <xsd:schema xmlns:xsd="http://www.w3.org/2001/XMLSchema" xmlns:xs="http://www.w3.org/2001/XMLSchema" xmlns:p="http://schemas.microsoft.com/office/2006/metadata/properties" xmlns:ns2="91a15b74-0e9a-4ca6-8309-be604b46bf86" xmlns:ns3="9f6b30f5-3814-49eb-8139-84f69acb75b0" targetNamespace="http://schemas.microsoft.com/office/2006/metadata/properties" ma:root="true" ma:fieldsID="75b31e66da179a6a6d3d5924a0ccb051" ns2:_="" ns3:_="">
    <xsd:import namespace="91a15b74-0e9a-4ca6-8309-be604b46bf86"/>
    <xsd:import namespace="9f6b30f5-3814-49eb-8139-84f69acb75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15b74-0e9a-4ca6-8309-be604b46bf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700239-b9de-4afb-a3ab-9a8dd7319b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b30f5-3814-49eb-8139-84f69acb75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25f4f66-3839-48c0-90a9-09d24037d6cc}" ma:internalName="TaxCatchAll" ma:showField="CatchAllData" ma:web="9f6b30f5-3814-49eb-8139-84f69acb75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a15b74-0e9a-4ca6-8309-be604b46bf86">
      <Terms xmlns="http://schemas.microsoft.com/office/infopath/2007/PartnerControls"/>
    </lcf76f155ced4ddcb4097134ff3c332f>
    <TaxCatchAll xmlns="9f6b30f5-3814-49eb-8139-84f69acb75b0" xsi:nil="true"/>
  </documentManagement>
</p:properties>
</file>

<file path=customXml/itemProps1.xml><?xml version="1.0" encoding="utf-8"?>
<ds:datastoreItem xmlns:ds="http://schemas.openxmlformats.org/officeDocument/2006/customXml" ds:itemID="{3A0207A1-3FFB-469E-887C-211E12B96A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a15b74-0e9a-4ca6-8309-be604b46bf86"/>
    <ds:schemaRef ds:uri="9f6b30f5-3814-49eb-8139-84f69acb75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614CFC-BC2E-4E0D-BAA1-4DCD9DCC24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C38C4B-0B91-4E6E-AA1E-25D2E0EFA60B}">
  <ds:schemaRefs>
    <ds:schemaRef ds:uri="http://schemas.microsoft.com/office/2006/metadata/properties"/>
    <ds:schemaRef ds:uri="http://schemas.microsoft.com/office/infopath/2007/PartnerControls"/>
    <ds:schemaRef ds:uri="91a15b74-0e9a-4ca6-8309-be604b46bf86"/>
    <ds:schemaRef ds:uri="9f6b30f5-3814-49eb-8139-84f69acb75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LOCAL AUTHORITY CATERERS ASSOCIATION</vt:lpstr>
    </vt:vector>
  </TitlesOfParts>
  <Company>Warwickshire County Council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AUTHORITY CATERERS ASSOCIATION</dc:title>
  <dc:creator>Warwickshire County Council</dc:creator>
  <cp:lastModifiedBy>Jo Reeves</cp:lastModifiedBy>
  <cp:revision>32</cp:revision>
  <cp:lastPrinted>2015-05-18T10:47:00Z</cp:lastPrinted>
  <dcterms:created xsi:type="dcterms:W3CDTF">2019-06-27T10:13:00Z</dcterms:created>
  <dcterms:modified xsi:type="dcterms:W3CDTF">2025-12-04T14:02:00Z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0x01010027867B58AEA38F4FAD8F5B22D3C1915E</vt:lpwstr>
  </property>
  <property fmtid="{D5CDD505-2E9C-101B-9397-08002B2CF9AE}" pid="3" name="Order">
    <vt:r8>1725800</vt:r8>
  </property>
  <property fmtid="{D5CDD505-2E9C-101B-9397-08002B2CF9AE}" pid="4" name="MediaServiceImageTags">
    <vt:lpwstr/>
  </property>
</Properties>
</file>