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BD17" w14:textId="413B7F66" w:rsidR="004F25F5" w:rsidRPr="004F25F5" w:rsidRDefault="004F25F5" w:rsidP="004F25F5">
      <w:pPr>
        <w:jc w:val="center"/>
        <w:rPr>
          <w:b/>
          <w:bCs/>
          <w:sz w:val="24"/>
          <w:szCs w:val="24"/>
        </w:rPr>
      </w:pPr>
      <w:r w:rsidRPr="004F25F5">
        <w:rPr>
          <w:b/>
          <w:bCs/>
          <w:sz w:val="24"/>
          <w:szCs w:val="24"/>
        </w:rPr>
        <w:t>EAST OF ENGLAND REGION  - AGM . THURSDAY 11</w:t>
      </w:r>
      <w:r w:rsidRPr="004F25F5">
        <w:rPr>
          <w:b/>
          <w:bCs/>
          <w:sz w:val="24"/>
          <w:szCs w:val="24"/>
          <w:vertAlign w:val="superscript"/>
        </w:rPr>
        <w:t>TH</w:t>
      </w:r>
      <w:r w:rsidRPr="004F25F5">
        <w:rPr>
          <w:b/>
          <w:bCs/>
          <w:sz w:val="24"/>
          <w:szCs w:val="24"/>
        </w:rPr>
        <w:t xml:space="preserve"> MARCH 2022</w:t>
      </w:r>
    </w:p>
    <w:p w14:paraId="7BE39EEC" w14:textId="4A16BEFC" w:rsidR="004F25F5" w:rsidRDefault="004F25F5" w:rsidP="004F25F5">
      <w:pPr>
        <w:jc w:val="center"/>
        <w:rPr>
          <w:b/>
          <w:bCs/>
          <w:sz w:val="24"/>
          <w:szCs w:val="24"/>
        </w:rPr>
      </w:pPr>
      <w:r w:rsidRPr="004F25F5">
        <w:rPr>
          <w:b/>
          <w:bCs/>
          <w:sz w:val="24"/>
          <w:szCs w:val="24"/>
        </w:rPr>
        <w:t>CHAIRMAN`S REPO</w:t>
      </w:r>
      <w:r>
        <w:rPr>
          <w:b/>
          <w:bCs/>
          <w:sz w:val="24"/>
          <w:szCs w:val="24"/>
        </w:rPr>
        <w:t>RT</w:t>
      </w:r>
    </w:p>
    <w:p w14:paraId="65A9B1C5" w14:textId="3A15C5CF" w:rsidR="004F25F5" w:rsidRDefault="004F25F5" w:rsidP="004F25F5">
      <w:pPr>
        <w:jc w:val="center"/>
        <w:rPr>
          <w:b/>
          <w:bCs/>
          <w:sz w:val="24"/>
          <w:szCs w:val="24"/>
        </w:rPr>
      </w:pPr>
    </w:p>
    <w:p w14:paraId="7052579C" w14:textId="381C16F7" w:rsidR="004F25F5" w:rsidRDefault="004F25F5" w:rsidP="004F25F5">
      <w:pPr>
        <w:rPr>
          <w:sz w:val="24"/>
          <w:szCs w:val="24"/>
        </w:rPr>
      </w:pPr>
      <w:r>
        <w:rPr>
          <w:sz w:val="24"/>
          <w:szCs w:val="24"/>
        </w:rPr>
        <w:t>Committee:</w:t>
      </w:r>
    </w:p>
    <w:p w14:paraId="28A9C624" w14:textId="6B6D854D" w:rsidR="004F25F5" w:rsidRPr="00FC1206" w:rsidRDefault="004F25F5" w:rsidP="00FC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206">
        <w:rPr>
          <w:sz w:val="24"/>
          <w:szCs w:val="24"/>
        </w:rPr>
        <w:t>Chair</w:t>
      </w:r>
      <w:r w:rsidRPr="00FC1206">
        <w:rPr>
          <w:sz w:val="24"/>
          <w:szCs w:val="24"/>
        </w:rPr>
        <w:tab/>
      </w:r>
      <w:r w:rsidRPr="00FC1206">
        <w:rPr>
          <w:sz w:val="24"/>
          <w:szCs w:val="24"/>
        </w:rPr>
        <w:tab/>
      </w:r>
      <w:r w:rsidRPr="00FC1206">
        <w:rPr>
          <w:sz w:val="24"/>
          <w:szCs w:val="24"/>
        </w:rPr>
        <w:tab/>
        <w:t xml:space="preserve">Stuart Clarke </w:t>
      </w:r>
    </w:p>
    <w:p w14:paraId="639FD481" w14:textId="5DD6DD32" w:rsidR="004F25F5" w:rsidRPr="00FC1206" w:rsidRDefault="004F25F5" w:rsidP="00FC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206">
        <w:rPr>
          <w:sz w:val="24"/>
          <w:szCs w:val="24"/>
        </w:rPr>
        <w:t xml:space="preserve">Vice Chair </w:t>
      </w:r>
      <w:r w:rsidRPr="00FC1206">
        <w:rPr>
          <w:sz w:val="24"/>
          <w:szCs w:val="24"/>
        </w:rPr>
        <w:tab/>
      </w:r>
      <w:r w:rsidRPr="00FC1206">
        <w:rPr>
          <w:sz w:val="24"/>
          <w:szCs w:val="24"/>
        </w:rPr>
        <w:tab/>
        <w:t xml:space="preserve">Carol Harwood </w:t>
      </w:r>
    </w:p>
    <w:p w14:paraId="16F0B2D7" w14:textId="2D109DF8" w:rsidR="004F25F5" w:rsidRPr="00FC1206" w:rsidRDefault="004F25F5" w:rsidP="00FC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206">
        <w:rPr>
          <w:sz w:val="24"/>
          <w:szCs w:val="24"/>
        </w:rPr>
        <w:t>Treasurer</w:t>
      </w:r>
      <w:r w:rsidRPr="00FC1206">
        <w:rPr>
          <w:sz w:val="24"/>
          <w:szCs w:val="24"/>
        </w:rPr>
        <w:tab/>
      </w:r>
      <w:r w:rsidRPr="00FC1206">
        <w:rPr>
          <w:sz w:val="24"/>
          <w:szCs w:val="24"/>
        </w:rPr>
        <w:tab/>
        <w:t xml:space="preserve">Vacant </w:t>
      </w:r>
    </w:p>
    <w:p w14:paraId="71890630" w14:textId="2C9DB451" w:rsidR="004F25F5" w:rsidRPr="00FC1206" w:rsidRDefault="004F25F5" w:rsidP="00FC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206">
        <w:rPr>
          <w:sz w:val="24"/>
          <w:szCs w:val="24"/>
        </w:rPr>
        <w:t>Secretary</w:t>
      </w:r>
      <w:r w:rsidRPr="00FC1206">
        <w:rPr>
          <w:sz w:val="24"/>
          <w:szCs w:val="24"/>
        </w:rPr>
        <w:tab/>
      </w:r>
      <w:r w:rsidRPr="00FC1206">
        <w:rPr>
          <w:sz w:val="24"/>
          <w:szCs w:val="24"/>
        </w:rPr>
        <w:tab/>
        <w:t xml:space="preserve">Jill Taylor </w:t>
      </w:r>
    </w:p>
    <w:p w14:paraId="391B4DB6" w14:textId="45E3851C" w:rsidR="004F25F5" w:rsidRPr="00FC1206" w:rsidRDefault="004F25F5" w:rsidP="00FC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206">
        <w:rPr>
          <w:sz w:val="24"/>
          <w:szCs w:val="24"/>
        </w:rPr>
        <w:t>Lin  O`Brien MBE</w:t>
      </w:r>
    </w:p>
    <w:p w14:paraId="44766C12" w14:textId="7D3DC9F0" w:rsidR="004F25F5" w:rsidRPr="00FC1206" w:rsidRDefault="004F25F5" w:rsidP="00FC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206">
        <w:rPr>
          <w:sz w:val="24"/>
          <w:szCs w:val="24"/>
        </w:rPr>
        <w:t xml:space="preserve">Karen Pardoe </w:t>
      </w:r>
    </w:p>
    <w:p w14:paraId="467909CD" w14:textId="122AF108" w:rsidR="004F25F5" w:rsidRPr="00FC1206" w:rsidRDefault="004F25F5" w:rsidP="00FC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206">
        <w:rPr>
          <w:sz w:val="24"/>
          <w:szCs w:val="24"/>
        </w:rPr>
        <w:t xml:space="preserve">Rodney Lankester </w:t>
      </w:r>
    </w:p>
    <w:p w14:paraId="146D846E" w14:textId="21701DF3" w:rsidR="004F25F5" w:rsidRPr="00FC1206" w:rsidRDefault="004F25F5" w:rsidP="00FC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206">
        <w:rPr>
          <w:sz w:val="24"/>
          <w:szCs w:val="24"/>
        </w:rPr>
        <w:t>Andrew Li</w:t>
      </w:r>
      <w:r w:rsidR="00FC1206" w:rsidRPr="00FC1206">
        <w:rPr>
          <w:sz w:val="24"/>
          <w:szCs w:val="24"/>
        </w:rPr>
        <w:t xml:space="preserve">pscombe </w:t>
      </w:r>
    </w:p>
    <w:p w14:paraId="6539A627" w14:textId="46284919" w:rsidR="00FC1206" w:rsidRPr="00FC1206" w:rsidRDefault="00FC1206" w:rsidP="00FC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206">
        <w:rPr>
          <w:sz w:val="24"/>
          <w:szCs w:val="24"/>
        </w:rPr>
        <w:t xml:space="preserve">Michael Dove </w:t>
      </w:r>
    </w:p>
    <w:p w14:paraId="128922CB" w14:textId="2A00240C" w:rsidR="00FC1206" w:rsidRDefault="00FC1206" w:rsidP="00FC1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206">
        <w:rPr>
          <w:sz w:val="24"/>
          <w:szCs w:val="24"/>
        </w:rPr>
        <w:t xml:space="preserve">Rob Chambers  </w:t>
      </w:r>
    </w:p>
    <w:p w14:paraId="7C2C0C78" w14:textId="509CC129" w:rsidR="00AD66B8" w:rsidRDefault="00FC1206" w:rsidP="00FC1206">
      <w:pPr>
        <w:rPr>
          <w:sz w:val="24"/>
          <w:szCs w:val="24"/>
        </w:rPr>
      </w:pPr>
      <w:r>
        <w:rPr>
          <w:sz w:val="24"/>
          <w:szCs w:val="24"/>
        </w:rPr>
        <w:t xml:space="preserve">We have </w:t>
      </w:r>
      <w:r w:rsidR="004B4479">
        <w:rPr>
          <w:sz w:val="24"/>
          <w:szCs w:val="24"/>
        </w:rPr>
        <w:t>seen a few changes to the Committee this year</w:t>
      </w:r>
      <w:r w:rsidR="00F27AA4">
        <w:rPr>
          <w:sz w:val="24"/>
          <w:szCs w:val="24"/>
        </w:rPr>
        <w:t xml:space="preserve">, as </w:t>
      </w:r>
      <w:r w:rsidR="00620961">
        <w:rPr>
          <w:sz w:val="24"/>
          <w:szCs w:val="24"/>
        </w:rPr>
        <w:t>you will see from the names and titles above</w:t>
      </w:r>
      <w:r w:rsidR="00FD00CF">
        <w:rPr>
          <w:sz w:val="24"/>
          <w:szCs w:val="24"/>
        </w:rPr>
        <w:t xml:space="preserve">. </w:t>
      </w:r>
      <w:r w:rsidR="00620961">
        <w:rPr>
          <w:sz w:val="24"/>
          <w:szCs w:val="24"/>
        </w:rPr>
        <w:t xml:space="preserve">We were very </w:t>
      </w:r>
      <w:r w:rsidR="00606F22">
        <w:rPr>
          <w:sz w:val="24"/>
          <w:szCs w:val="24"/>
        </w:rPr>
        <w:t xml:space="preserve">sorry to say farewell to Adrian Groves our Treasurer, who has contributed </w:t>
      </w:r>
      <w:r w:rsidR="006C22AB">
        <w:rPr>
          <w:sz w:val="24"/>
          <w:szCs w:val="24"/>
        </w:rPr>
        <w:t xml:space="preserve"> to </w:t>
      </w:r>
      <w:r w:rsidR="00606F22">
        <w:rPr>
          <w:sz w:val="24"/>
          <w:szCs w:val="24"/>
        </w:rPr>
        <w:t xml:space="preserve">and supported the </w:t>
      </w:r>
      <w:r w:rsidR="006C22AB">
        <w:rPr>
          <w:sz w:val="24"/>
          <w:szCs w:val="24"/>
        </w:rPr>
        <w:t>Committee for many years</w:t>
      </w:r>
      <w:r w:rsidR="00FD00CF">
        <w:rPr>
          <w:sz w:val="24"/>
          <w:szCs w:val="24"/>
        </w:rPr>
        <w:t xml:space="preserve">. </w:t>
      </w:r>
      <w:r w:rsidR="006C22AB">
        <w:rPr>
          <w:sz w:val="24"/>
          <w:szCs w:val="24"/>
        </w:rPr>
        <w:t>He will be missed by his colleagues a</w:t>
      </w:r>
      <w:r w:rsidR="008032F3">
        <w:rPr>
          <w:sz w:val="24"/>
          <w:szCs w:val="24"/>
        </w:rPr>
        <w:t>nd friends</w:t>
      </w:r>
      <w:r w:rsidR="00FD00CF">
        <w:rPr>
          <w:sz w:val="24"/>
          <w:szCs w:val="24"/>
        </w:rPr>
        <w:t xml:space="preserve">. </w:t>
      </w:r>
      <w:r w:rsidR="008032F3">
        <w:rPr>
          <w:sz w:val="24"/>
          <w:szCs w:val="24"/>
        </w:rPr>
        <w:t>However, it was great to welcome Lin O`Brien back</w:t>
      </w:r>
      <w:r w:rsidR="004E42AD">
        <w:rPr>
          <w:sz w:val="24"/>
          <w:szCs w:val="24"/>
        </w:rPr>
        <w:t xml:space="preserve"> who will be known to many of </w:t>
      </w:r>
      <w:r w:rsidR="00D9425B">
        <w:rPr>
          <w:sz w:val="24"/>
          <w:szCs w:val="24"/>
        </w:rPr>
        <w:t>you</w:t>
      </w:r>
      <w:r w:rsidR="008D0307">
        <w:rPr>
          <w:sz w:val="24"/>
          <w:szCs w:val="24"/>
        </w:rPr>
        <w:t xml:space="preserve">, </w:t>
      </w:r>
      <w:r w:rsidR="00D9425B">
        <w:rPr>
          <w:sz w:val="24"/>
          <w:szCs w:val="24"/>
        </w:rPr>
        <w:t xml:space="preserve"> </w:t>
      </w:r>
      <w:r w:rsidR="00A91A39">
        <w:rPr>
          <w:sz w:val="24"/>
          <w:szCs w:val="24"/>
        </w:rPr>
        <w:t>alongside a</w:t>
      </w:r>
      <w:r w:rsidR="00D9425B">
        <w:rPr>
          <w:sz w:val="24"/>
          <w:szCs w:val="24"/>
        </w:rPr>
        <w:t xml:space="preserve"> new Committee Member Rob Chambers, who you will recognise as this year</w:t>
      </w:r>
      <w:r w:rsidR="008D0307">
        <w:rPr>
          <w:sz w:val="24"/>
          <w:szCs w:val="24"/>
        </w:rPr>
        <w:t>`s SCOTY Winner</w:t>
      </w:r>
      <w:r w:rsidR="00BF4EFF">
        <w:rPr>
          <w:sz w:val="24"/>
          <w:szCs w:val="24"/>
        </w:rPr>
        <w:t xml:space="preserve">. </w:t>
      </w:r>
      <w:r w:rsidR="00196907">
        <w:rPr>
          <w:sz w:val="24"/>
          <w:szCs w:val="24"/>
        </w:rPr>
        <w:t xml:space="preserve">We </w:t>
      </w:r>
      <w:r w:rsidR="00772D41">
        <w:rPr>
          <w:sz w:val="24"/>
          <w:szCs w:val="24"/>
        </w:rPr>
        <w:t xml:space="preserve">were all delighted that Rob was our very own SCOTY winner </w:t>
      </w:r>
      <w:r w:rsidR="00991F1E">
        <w:rPr>
          <w:sz w:val="24"/>
          <w:szCs w:val="24"/>
        </w:rPr>
        <w:t>from the East of England Region</w:t>
      </w:r>
      <w:r w:rsidR="00BF4EFF">
        <w:rPr>
          <w:sz w:val="24"/>
          <w:szCs w:val="24"/>
        </w:rPr>
        <w:t xml:space="preserve">! </w:t>
      </w:r>
      <w:r w:rsidR="00C553F4">
        <w:rPr>
          <w:sz w:val="24"/>
          <w:szCs w:val="24"/>
        </w:rPr>
        <w:t>Thanks to Carol Harwood, our Vice Chair for all the work she does as the National SCOTY Coordinator</w:t>
      </w:r>
      <w:r w:rsidR="00BF4EFF">
        <w:rPr>
          <w:sz w:val="24"/>
          <w:szCs w:val="24"/>
        </w:rPr>
        <w:t xml:space="preserve">. </w:t>
      </w:r>
    </w:p>
    <w:p w14:paraId="7DBA4A25" w14:textId="32FDA5A5" w:rsidR="00743C61" w:rsidRDefault="000618DA" w:rsidP="00FC1206">
      <w:pPr>
        <w:rPr>
          <w:sz w:val="24"/>
          <w:szCs w:val="24"/>
        </w:rPr>
      </w:pPr>
      <w:r>
        <w:rPr>
          <w:sz w:val="24"/>
          <w:szCs w:val="24"/>
        </w:rPr>
        <w:t>We are always looking for proactive LACA Members to join our Committee</w:t>
      </w:r>
      <w:r w:rsidR="00A23F35">
        <w:rPr>
          <w:sz w:val="24"/>
          <w:szCs w:val="24"/>
        </w:rPr>
        <w:t xml:space="preserve"> and we currently have a vacancy for a Treasurer</w:t>
      </w:r>
      <w:r w:rsidR="00FD00CF">
        <w:rPr>
          <w:sz w:val="24"/>
          <w:szCs w:val="24"/>
        </w:rPr>
        <w:t xml:space="preserve">. </w:t>
      </w:r>
      <w:r w:rsidR="00A23F35">
        <w:rPr>
          <w:sz w:val="24"/>
          <w:szCs w:val="24"/>
        </w:rPr>
        <w:t>If you are interested</w:t>
      </w:r>
      <w:r w:rsidR="00743C61">
        <w:rPr>
          <w:sz w:val="24"/>
          <w:szCs w:val="24"/>
        </w:rPr>
        <w:t xml:space="preserve">, please do speak to any member of our Committee, or contact me directly. </w:t>
      </w:r>
    </w:p>
    <w:p w14:paraId="32231E80" w14:textId="3D4BF185" w:rsidR="00CD2821" w:rsidRDefault="00CD2821" w:rsidP="00FC1206">
      <w:pPr>
        <w:rPr>
          <w:sz w:val="24"/>
          <w:szCs w:val="24"/>
        </w:rPr>
      </w:pPr>
      <w:r>
        <w:rPr>
          <w:sz w:val="24"/>
          <w:szCs w:val="24"/>
        </w:rPr>
        <w:t xml:space="preserve">We currently have 123 Members within our Region – which is </w:t>
      </w:r>
      <w:r w:rsidR="000D036A">
        <w:rPr>
          <w:sz w:val="24"/>
          <w:szCs w:val="24"/>
        </w:rPr>
        <w:t>7 up on last year</w:t>
      </w:r>
      <w:r w:rsidR="00BF4EFF">
        <w:rPr>
          <w:sz w:val="24"/>
          <w:szCs w:val="24"/>
        </w:rPr>
        <w:t xml:space="preserve">. </w:t>
      </w:r>
      <w:r w:rsidR="005D3E8D">
        <w:rPr>
          <w:sz w:val="24"/>
          <w:szCs w:val="24"/>
        </w:rPr>
        <w:t xml:space="preserve">LACA will be </w:t>
      </w:r>
      <w:r w:rsidR="00C6507F">
        <w:rPr>
          <w:sz w:val="24"/>
          <w:szCs w:val="24"/>
        </w:rPr>
        <w:t xml:space="preserve">supporting the Public Sector Expo next week in Birmingham with a </w:t>
      </w:r>
      <w:r w:rsidR="00B77D32">
        <w:rPr>
          <w:sz w:val="24"/>
          <w:szCs w:val="24"/>
        </w:rPr>
        <w:t>membership stand for our Association</w:t>
      </w:r>
      <w:r w:rsidR="00BF4EFF">
        <w:rPr>
          <w:sz w:val="24"/>
          <w:szCs w:val="24"/>
        </w:rPr>
        <w:t xml:space="preserve">. </w:t>
      </w:r>
      <w:r w:rsidR="00634B4D">
        <w:rPr>
          <w:sz w:val="24"/>
          <w:szCs w:val="24"/>
        </w:rPr>
        <w:t xml:space="preserve">We hope that this will attract new members </w:t>
      </w:r>
      <w:r w:rsidR="00AE2E86">
        <w:rPr>
          <w:sz w:val="24"/>
          <w:szCs w:val="24"/>
        </w:rPr>
        <w:t>to join LACA and enjoy the full benefits of membership</w:t>
      </w:r>
      <w:r w:rsidR="00BF4EFF">
        <w:rPr>
          <w:sz w:val="24"/>
          <w:szCs w:val="24"/>
        </w:rPr>
        <w:t xml:space="preserve">. </w:t>
      </w:r>
      <w:r w:rsidR="00C14A68">
        <w:rPr>
          <w:sz w:val="24"/>
          <w:szCs w:val="24"/>
        </w:rPr>
        <w:t xml:space="preserve">If you know anyone who might be interested in joining our region, please contact one of the Committee </w:t>
      </w:r>
      <w:r w:rsidR="009F34F8">
        <w:rPr>
          <w:sz w:val="24"/>
          <w:szCs w:val="24"/>
        </w:rPr>
        <w:t>or me directly.</w:t>
      </w:r>
    </w:p>
    <w:p w14:paraId="412205EC" w14:textId="689376B4" w:rsidR="00D53530" w:rsidRDefault="00A133FE" w:rsidP="00FC1206">
      <w:pPr>
        <w:rPr>
          <w:sz w:val="24"/>
          <w:szCs w:val="24"/>
        </w:rPr>
      </w:pPr>
      <w:r>
        <w:rPr>
          <w:sz w:val="24"/>
          <w:szCs w:val="24"/>
        </w:rPr>
        <w:t xml:space="preserve">We are all still facing issues </w:t>
      </w:r>
      <w:r w:rsidR="00372D62">
        <w:rPr>
          <w:sz w:val="24"/>
          <w:szCs w:val="24"/>
        </w:rPr>
        <w:t>arising</w:t>
      </w:r>
      <w:r>
        <w:rPr>
          <w:sz w:val="24"/>
          <w:szCs w:val="24"/>
        </w:rPr>
        <w:t xml:space="preserve"> from the Pandemic</w:t>
      </w:r>
      <w:r w:rsidR="00ED7351">
        <w:rPr>
          <w:sz w:val="24"/>
          <w:szCs w:val="24"/>
        </w:rPr>
        <w:t xml:space="preserve"> but with hope that they are starting to reduce and we can all soon get back to normality</w:t>
      </w:r>
      <w:r w:rsidR="00BF4EFF">
        <w:rPr>
          <w:sz w:val="24"/>
          <w:szCs w:val="24"/>
        </w:rPr>
        <w:t xml:space="preserve">. </w:t>
      </w:r>
      <w:r w:rsidR="00086153">
        <w:rPr>
          <w:sz w:val="24"/>
          <w:szCs w:val="24"/>
        </w:rPr>
        <w:t xml:space="preserve">We were fortunate that LACA organised a number of webinars during this period which were well attended and received </w:t>
      </w:r>
      <w:r w:rsidR="00F47B41">
        <w:rPr>
          <w:sz w:val="24"/>
          <w:szCs w:val="24"/>
        </w:rPr>
        <w:t>by membership</w:t>
      </w:r>
      <w:r w:rsidR="00BF4EFF">
        <w:rPr>
          <w:sz w:val="24"/>
          <w:szCs w:val="24"/>
        </w:rPr>
        <w:t xml:space="preserve">. </w:t>
      </w:r>
      <w:r w:rsidR="00F47B41">
        <w:rPr>
          <w:sz w:val="24"/>
          <w:szCs w:val="24"/>
        </w:rPr>
        <w:t xml:space="preserve">The Main Event took place last </w:t>
      </w:r>
      <w:r w:rsidR="00F41D61">
        <w:rPr>
          <w:sz w:val="24"/>
          <w:szCs w:val="24"/>
        </w:rPr>
        <w:t xml:space="preserve">October </w:t>
      </w:r>
      <w:r w:rsidR="00D53530">
        <w:rPr>
          <w:sz w:val="24"/>
          <w:szCs w:val="24"/>
        </w:rPr>
        <w:t xml:space="preserve"> which was a great success </w:t>
      </w:r>
      <w:r w:rsidR="00F41D61">
        <w:rPr>
          <w:sz w:val="24"/>
          <w:szCs w:val="24"/>
        </w:rPr>
        <w:t xml:space="preserve">and we are all looking forward to </w:t>
      </w:r>
      <w:r w:rsidR="003D2D17">
        <w:rPr>
          <w:sz w:val="24"/>
          <w:szCs w:val="24"/>
        </w:rPr>
        <w:t>the 2022 event in July this year</w:t>
      </w:r>
      <w:r w:rsidR="00BF4EFF">
        <w:rPr>
          <w:sz w:val="24"/>
          <w:szCs w:val="24"/>
        </w:rPr>
        <w:t xml:space="preserve">. </w:t>
      </w:r>
    </w:p>
    <w:p w14:paraId="1D40E338" w14:textId="67BDBE1D" w:rsidR="00D53530" w:rsidRDefault="003A7AA5" w:rsidP="00FC1206">
      <w:pPr>
        <w:rPr>
          <w:sz w:val="24"/>
          <w:szCs w:val="24"/>
        </w:rPr>
      </w:pPr>
      <w:r>
        <w:rPr>
          <w:sz w:val="24"/>
          <w:szCs w:val="24"/>
        </w:rPr>
        <w:t xml:space="preserve">During the coming weeks your Committee will be busy planning a calendar of events </w:t>
      </w:r>
      <w:r w:rsidR="00B6149E">
        <w:rPr>
          <w:sz w:val="24"/>
          <w:szCs w:val="24"/>
        </w:rPr>
        <w:t>for the rest of the year, which will include supporting a National Roadshow on the 19</w:t>
      </w:r>
      <w:r w:rsidR="00B6149E" w:rsidRPr="00B6149E">
        <w:rPr>
          <w:sz w:val="24"/>
          <w:szCs w:val="24"/>
          <w:vertAlign w:val="superscript"/>
        </w:rPr>
        <w:t>th</w:t>
      </w:r>
      <w:r w:rsidR="00B6149E">
        <w:rPr>
          <w:sz w:val="24"/>
          <w:szCs w:val="24"/>
        </w:rPr>
        <w:t xml:space="preserve"> October</w:t>
      </w:r>
      <w:r w:rsidR="00846478">
        <w:rPr>
          <w:sz w:val="24"/>
          <w:szCs w:val="24"/>
        </w:rPr>
        <w:t xml:space="preserve">, which will be held around the St Albans/Watford area.  We have had some excellent regional events in the past </w:t>
      </w:r>
      <w:r w:rsidR="006223A9">
        <w:rPr>
          <w:sz w:val="24"/>
          <w:szCs w:val="24"/>
        </w:rPr>
        <w:t>and are excited to be holding more</w:t>
      </w:r>
      <w:r w:rsidR="00EE1A87">
        <w:rPr>
          <w:sz w:val="24"/>
          <w:szCs w:val="24"/>
        </w:rPr>
        <w:t xml:space="preserve"> in the coming months.</w:t>
      </w:r>
      <w:r w:rsidR="006223A9">
        <w:rPr>
          <w:sz w:val="24"/>
          <w:szCs w:val="24"/>
        </w:rPr>
        <w:t xml:space="preserve"> </w:t>
      </w:r>
    </w:p>
    <w:p w14:paraId="241CC6C5" w14:textId="478E84FE" w:rsidR="00BB6699" w:rsidRPr="00FC1206" w:rsidRDefault="00BB6699" w:rsidP="00FC120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would like to conclude by thanking your Committee for all their </w:t>
      </w:r>
      <w:r w:rsidR="00E437E9">
        <w:rPr>
          <w:sz w:val="24"/>
          <w:szCs w:val="24"/>
        </w:rPr>
        <w:t xml:space="preserve"> ongoing </w:t>
      </w:r>
      <w:r>
        <w:rPr>
          <w:sz w:val="24"/>
          <w:szCs w:val="24"/>
        </w:rPr>
        <w:t xml:space="preserve">hard work and support throughout </w:t>
      </w:r>
      <w:r w:rsidR="00130DD6">
        <w:rPr>
          <w:sz w:val="24"/>
          <w:szCs w:val="24"/>
        </w:rPr>
        <w:t>this challenging time</w:t>
      </w:r>
      <w:r w:rsidR="00BF4EFF">
        <w:rPr>
          <w:sz w:val="24"/>
          <w:szCs w:val="24"/>
        </w:rPr>
        <w:t xml:space="preserve">. </w:t>
      </w:r>
      <w:r w:rsidR="000E6565">
        <w:rPr>
          <w:sz w:val="24"/>
          <w:szCs w:val="24"/>
        </w:rPr>
        <w:t>We all look forward to being able to get together in person in the very near future</w:t>
      </w:r>
      <w:r w:rsidR="00BF4EFF">
        <w:rPr>
          <w:sz w:val="24"/>
          <w:szCs w:val="24"/>
        </w:rPr>
        <w:t xml:space="preserve"> and get our regional events back on track. </w:t>
      </w:r>
    </w:p>
    <w:sectPr w:rsidR="00BB6699" w:rsidRPr="00FC1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39D2"/>
    <w:multiLevelType w:val="hybridMultilevel"/>
    <w:tmpl w:val="ECC26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F5"/>
    <w:rsid w:val="000618DA"/>
    <w:rsid w:val="00086153"/>
    <w:rsid w:val="000D036A"/>
    <w:rsid w:val="000E6565"/>
    <w:rsid w:val="00130DD6"/>
    <w:rsid w:val="00196907"/>
    <w:rsid w:val="00372D62"/>
    <w:rsid w:val="003A7AA5"/>
    <w:rsid w:val="003D2D17"/>
    <w:rsid w:val="004B4479"/>
    <w:rsid w:val="004E42AD"/>
    <w:rsid w:val="004F25F5"/>
    <w:rsid w:val="005D3E8D"/>
    <w:rsid w:val="00606F22"/>
    <w:rsid w:val="00620961"/>
    <w:rsid w:val="006223A9"/>
    <w:rsid w:val="00634B4D"/>
    <w:rsid w:val="006C22AB"/>
    <w:rsid w:val="00743C61"/>
    <w:rsid w:val="00772D41"/>
    <w:rsid w:val="008032F3"/>
    <w:rsid w:val="00846478"/>
    <w:rsid w:val="008D0307"/>
    <w:rsid w:val="00991F1E"/>
    <w:rsid w:val="009F34F8"/>
    <w:rsid w:val="00A133FE"/>
    <w:rsid w:val="00A23F35"/>
    <w:rsid w:val="00A91A39"/>
    <w:rsid w:val="00AD66B8"/>
    <w:rsid w:val="00AE2E86"/>
    <w:rsid w:val="00B6149E"/>
    <w:rsid w:val="00B77D32"/>
    <w:rsid w:val="00BB6699"/>
    <w:rsid w:val="00BF4EFF"/>
    <w:rsid w:val="00C14A68"/>
    <w:rsid w:val="00C553F4"/>
    <w:rsid w:val="00C6507F"/>
    <w:rsid w:val="00CD2821"/>
    <w:rsid w:val="00CF6314"/>
    <w:rsid w:val="00D53530"/>
    <w:rsid w:val="00D9425B"/>
    <w:rsid w:val="00E437E9"/>
    <w:rsid w:val="00ED7351"/>
    <w:rsid w:val="00EE1A87"/>
    <w:rsid w:val="00F27AA4"/>
    <w:rsid w:val="00F41D61"/>
    <w:rsid w:val="00F47B41"/>
    <w:rsid w:val="00FC1206"/>
    <w:rsid w:val="00F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C6F4"/>
  <w15:chartTrackingRefBased/>
  <w15:docId w15:val="{6416ACEF-BB3A-4F85-AEB2-3B042D00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O'Brien</dc:creator>
  <cp:keywords/>
  <dc:description/>
  <cp:lastModifiedBy>Lin O'Brien</cp:lastModifiedBy>
  <cp:revision>3</cp:revision>
  <dcterms:created xsi:type="dcterms:W3CDTF">2022-03-08T19:39:00Z</dcterms:created>
  <dcterms:modified xsi:type="dcterms:W3CDTF">2022-03-08T19:40:00Z</dcterms:modified>
</cp:coreProperties>
</file>